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C2B48" w14:textId="07B341F2" w:rsidR="0026747D" w:rsidRDefault="0026747D">
      <w:pPr>
        <w:rPr>
          <w:b/>
          <w:bCs/>
        </w:rPr>
      </w:pPr>
      <w:r w:rsidRPr="00D63D77">
        <w:rPr>
          <w:rFonts w:cstheme="minorHAnsi"/>
          <w:b/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068ED869" wp14:editId="3D07BCB9">
            <wp:simplePos x="0" y="0"/>
            <wp:positionH relativeFrom="margin">
              <wp:posOffset>4163786</wp:posOffset>
            </wp:positionH>
            <wp:positionV relativeFrom="margin">
              <wp:posOffset>-481512</wp:posOffset>
            </wp:positionV>
            <wp:extent cx="2101850" cy="1179195"/>
            <wp:effectExtent l="0" t="0" r="0" b="190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basisschool-de-krullevaar-M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1179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Notulen </w:t>
      </w:r>
      <w:proofErr w:type="gramStart"/>
      <w:r>
        <w:rPr>
          <w:b/>
          <w:bCs/>
        </w:rPr>
        <w:t>MR vergadering</w:t>
      </w:r>
      <w:proofErr w:type="gramEnd"/>
      <w:r>
        <w:rPr>
          <w:b/>
          <w:bCs/>
        </w:rPr>
        <w:t xml:space="preserve"> </w:t>
      </w:r>
      <w:r w:rsidR="00896CA7">
        <w:rPr>
          <w:b/>
          <w:bCs/>
        </w:rPr>
        <w:t>20</w:t>
      </w:r>
      <w:r w:rsidR="00EF07C7">
        <w:rPr>
          <w:b/>
          <w:bCs/>
        </w:rPr>
        <w:t xml:space="preserve"> </w:t>
      </w:r>
      <w:r w:rsidR="00896CA7">
        <w:rPr>
          <w:b/>
          <w:bCs/>
        </w:rPr>
        <w:t>jun</w:t>
      </w:r>
      <w:r w:rsidR="00482638">
        <w:rPr>
          <w:b/>
          <w:bCs/>
        </w:rPr>
        <w:t xml:space="preserve">i </w:t>
      </w:r>
      <w:r w:rsidR="00EF07C7">
        <w:rPr>
          <w:b/>
          <w:bCs/>
        </w:rPr>
        <w:t>2022</w:t>
      </w:r>
    </w:p>
    <w:p w14:paraId="480A4D12" w14:textId="77777777" w:rsidR="00D1661A" w:rsidRDefault="00D1661A">
      <w:pPr>
        <w:rPr>
          <w:b/>
          <w:bCs/>
        </w:rPr>
      </w:pPr>
    </w:p>
    <w:p w14:paraId="5B7E9729" w14:textId="343974DF" w:rsidR="00D1661A" w:rsidRDefault="00D805C2">
      <w:pPr>
        <w:rPr>
          <w:b/>
          <w:bCs/>
        </w:rPr>
      </w:pPr>
      <w:r>
        <w:rPr>
          <w:b/>
          <w:bCs/>
        </w:rPr>
        <w:t>A</w:t>
      </w:r>
      <w:r w:rsidR="00D1661A">
        <w:rPr>
          <w:b/>
          <w:bCs/>
        </w:rPr>
        <w:t>anwezig</w:t>
      </w:r>
      <w:r>
        <w:rPr>
          <w:b/>
          <w:bCs/>
        </w:rPr>
        <w:t>:</w:t>
      </w:r>
    </w:p>
    <w:p w14:paraId="7A80474D" w14:textId="766176A7" w:rsidR="00482638" w:rsidRDefault="00D51BAA">
      <w:r>
        <w:t xml:space="preserve">Simone </w:t>
      </w:r>
      <w:r w:rsidR="00482638">
        <w:t xml:space="preserve">(voorzitter), </w:t>
      </w:r>
      <w:proofErr w:type="spellStart"/>
      <w:r>
        <w:t>Annechien</w:t>
      </w:r>
      <w:proofErr w:type="spellEnd"/>
      <w:r w:rsidR="00482638">
        <w:t xml:space="preserve">, Lonneke, Berber, </w:t>
      </w:r>
      <w:proofErr w:type="spellStart"/>
      <w:r w:rsidR="00482638">
        <w:t>Lorance</w:t>
      </w:r>
      <w:proofErr w:type="spellEnd"/>
      <w:r w:rsidR="00482638">
        <w:t>, Nienke (notulist).</w:t>
      </w:r>
    </w:p>
    <w:p w14:paraId="73297644" w14:textId="7A8CD423" w:rsidR="00482638" w:rsidRPr="00482638" w:rsidRDefault="00482638">
      <w:pPr>
        <w:rPr>
          <w:b/>
          <w:bCs/>
        </w:rPr>
      </w:pPr>
      <w:r w:rsidRPr="00482638">
        <w:rPr>
          <w:b/>
          <w:bCs/>
        </w:rPr>
        <w:t>Afwezig:</w:t>
      </w:r>
      <w:r w:rsidR="00984145">
        <w:rPr>
          <w:b/>
          <w:bCs/>
        </w:rPr>
        <w:t xml:space="preserve"> </w:t>
      </w:r>
      <w:r w:rsidR="00663B33">
        <w:t>G</w:t>
      </w:r>
      <w:r w:rsidR="00984145" w:rsidRPr="00984145">
        <w:t>een</w:t>
      </w:r>
    </w:p>
    <w:p w14:paraId="3B3648D0" w14:textId="2C942DED" w:rsidR="00482638" w:rsidRDefault="00482638"/>
    <w:p w14:paraId="1634D885" w14:textId="77777777" w:rsidR="00B21E9C" w:rsidRDefault="00B21E9C">
      <w:pPr>
        <w:pBdr>
          <w:bottom w:val="single" w:sz="6" w:space="1" w:color="auto"/>
        </w:pBdr>
      </w:pPr>
    </w:p>
    <w:p w14:paraId="74A0FA93" w14:textId="77777777" w:rsidR="00605536" w:rsidRDefault="001E3333" w:rsidP="00337FC1">
      <w:pPr>
        <w:pStyle w:val="xxxxmsonormal"/>
        <w:shd w:val="clear" w:color="auto" w:fill="FFFFFF"/>
        <w:spacing w:before="0" w:beforeAutospacing="0" w:after="0" w:afterAutospacing="0"/>
      </w:pPr>
      <w:r>
        <w:t xml:space="preserve">  </w:t>
      </w:r>
    </w:p>
    <w:p w14:paraId="69FD9D82" w14:textId="4B6691D0" w:rsidR="00482638" w:rsidRPr="007F19C4" w:rsidRDefault="0025033A" w:rsidP="00A84099">
      <w:pPr>
        <w:numPr>
          <w:ilvl w:val="0"/>
          <w:numId w:val="12"/>
        </w:numPr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 w:rsidRPr="00663B33">
        <w:rPr>
          <w:rFonts w:ascii="Calibri" w:eastAsia="Times New Roman" w:hAnsi="Calibri" w:cs="Calibri"/>
          <w:color w:val="201F1E"/>
          <w:sz w:val="22"/>
          <w:szCs w:val="22"/>
          <w:lang w:eastAsia="nl-NL"/>
        </w:rPr>
        <w:t>Opening</w:t>
      </w:r>
      <w:r w:rsidR="00CF0BAD" w:rsidRPr="00663B33">
        <w:rPr>
          <w:rFonts w:ascii="Calibri" w:eastAsia="Times New Roman" w:hAnsi="Calibri" w:cs="Calibri"/>
          <w:color w:val="201F1E"/>
          <w:sz w:val="22"/>
          <w:szCs w:val="22"/>
          <w:lang w:eastAsia="nl-NL"/>
        </w:rPr>
        <w:br/>
      </w:r>
      <w:r w:rsidR="00C93411" w:rsidRPr="00663B33">
        <w:rPr>
          <w:rFonts w:ascii="Calibri" w:eastAsia="Times New Roman" w:hAnsi="Calibri" w:cs="Calibri"/>
          <w:color w:val="201F1E"/>
          <w:sz w:val="22"/>
          <w:szCs w:val="22"/>
          <w:lang w:eastAsia="nl-NL"/>
        </w:rPr>
        <w:br/>
      </w:r>
      <w:r w:rsidR="00CF0BAD" w:rsidRPr="00663B33">
        <w:rPr>
          <w:rFonts w:ascii="Calibri" w:eastAsia="Times New Roman" w:hAnsi="Calibri" w:cs="Calibri"/>
          <w:color w:val="201F1E"/>
          <w:sz w:val="22"/>
          <w:szCs w:val="22"/>
          <w:lang w:eastAsia="nl-NL"/>
        </w:rPr>
        <w:t>Volgende vergadering maandag 4 juli: Lonneke</w:t>
      </w:r>
      <w:r w:rsidR="00675EC5" w:rsidRPr="00663B33">
        <w:rPr>
          <w:rFonts w:ascii="Calibri" w:eastAsia="Times New Roman" w:hAnsi="Calibri" w:cs="Calibri"/>
          <w:color w:val="201F1E"/>
          <w:sz w:val="22"/>
          <w:szCs w:val="22"/>
          <w:lang w:eastAsia="nl-NL"/>
        </w:rPr>
        <w:t xml:space="preserve"> is de notulist.</w:t>
      </w:r>
      <w:r w:rsidR="00CF0BAD" w:rsidRPr="00663B33">
        <w:rPr>
          <w:rFonts w:ascii="Calibri" w:eastAsia="Times New Roman" w:hAnsi="Calibri" w:cs="Calibri"/>
          <w:color w:val="201F1E"/>
          <w:sz w:val="22"/>
          <w:szCs w:val="22"/>
          <w:lang w:eastAsia="nl-NL"/>
        </w:rPr>
        <w:br/>
      </w:r>
      <w:r w:rsidR="00CF0BAD" w:rsidRPr="00663B33">
        <w:rPr>
          <w:rFonts w:ascii="Calibri" w:eastAsia="Times New Roman" w:hAnsi="Calibri" w:cs="Calibri"/>
          <w:color w:val="201F1E"/>
          <w:sz w:val="22"/>
          <w:szCs w:val="22"/>
          <w:lang w:eastAsia="nl-NL"/>
        </w:rPr>
        <w:br/>
        <w:t xml:space="preserve">Groene schoolplein: </w:t>
      </w:r>
      <w:r w:rsidR="00675EC5" w:rsidRPr="00663B33">
        <w:rPr>
          <w:rFonts w:ascii="Calibri" w:eastAsia="Times New Roman" w:hAnsi="Calibri" w:cs="Calibri"/>
          <w:color w:val="201F1E"/>
          <w:sz w:val="22"/>
          <w:szCs w:val="22"/>
          <w:lang w:eastAsia="nl-NL"/>
        </w:rPr>
        <w:t>e</w:t>
      </w:r>
      <w:r w:rsidR="00C93411" w:rsidRPr="00663B33">
        <w:rPr>
          <w:rFonts w:ascii="Calibri" w:eastAsia="Times New Roman" w:hAnsi="Calibri" w:cs="Calibri"/>
          <w:color w:val="201F1E"/>
          <w:sz w:val="22"/>
          <w:szCs w:val="22"/>
          <w:lang w:eastAsia="nl-NL"/>
        </w:rPr>
        <w:t xml:space="preserve">r is een ontwerp gemaakt en afgelopen woensdag is het in de werkgroep besproken. Het plan ligt in de teamkamer en wordt komende tijd door iedereen bekeken. Over 2 weken is er weer een bijeenkomst om te bespreken hoe de subsidies hiervoor </w:t>
      </w:r>
      <w:r w:rsidR="00663B33">
        <w:rPr>
          <w:rFonts w:ascii="Calibri" w:eastAsia="Times New Roman" w:hAnsi="Calibri" w:cs="Calibri"/>
          <w:color w:val="201F1E"/>
          <w:sz w:val="22"/>
          <w:szCs w:val="22"/>
          <w:lang w:eastAsia="nl-NL"/>
        </w:rPr>
        <w:t>kunnen worden aangevraagd</w:t>
      </w:r>
      <w:r w:rsidR="00C93411" w:rsidRPr="00663B33">
        <w:rPr>
          <w:rFonts w:ascii="Calibri" w:eastAsia="Times New Roman" w:hAnsi="Calibri" w:cs="Calibri"/>
          <w:color w:val="201F1E"/>
          <w:sz w:val="22"/>
          <w:szCs w:val="22"/>
          <w:lang w:eastAsia="nl-NL"/>
        </w:rPr>
        <w:t>.</w:t>
      </w:r>
      <w:r w:rsidR="0045490D">
        <w:rPr>
          <w:rFonts w:ascii="Calibri" w:eastAsia="Times New Roman" w:hAnsi="Calibri" w:cs="Calibri"/>
          <w:color w:val="242424"/>
          <w:sz w:val="22"/>
          <w:szCs w:val="22"/>
          <w:shd w:val="clear" w:color="auto" w:fill="F0F2F4"/>
          <w:lang w:eastAsia="nl-NL"/>
        </w:rPr>
        <w:br/>
      </w:r>
    </w:p>
    <w:p w14:paraId="699438F5" w14:textId="5BDBEABA" w:rsidR="00442E46" w:rsidRDefault="00896CA7" w:rsidP="00762D10">
      <w:pPr>
        <w:pStyle w:val="x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Notulen</w:t>
      </w:r>
      <w:r>
        <w:rPr>
          <w:rFonts w:ascii="Calibri" w:hAnsi="Calibri" w:cs="Calibri"/>
          <w:color w:val="201F1E"/>
          <w:sz w:val="22"/>
          <w:szCs w:val="22"/>
        </w:rPr>
        <w:br/>
      </w:r>
      <w:r w:rsidR="00663B33">
        <w:rPr>
          <w:rFonts w:ascii="Calibri" w:hAnsi="Calibri" w:cs="Calibri"/>
          <w:color w:val="201F1E"/>
          <w:sz w:val="22"/>
          <w:szCs w:val="22"/>
        </w:rPr>
        <w:t>Openstaande acties n</w:t>
      </w:r>
      <w:r>
        <w:rPr>
          <w:rFonts w:ascii="Calibri" w:hAnsi="Calibri" w:cs="Calibri"/>
          <w:color w:val="201F1E"/>
          <w:sz w:val="22"/>
          <w:szCs w:val="22"/>
        </w:rPr>
        <w:t>otulen 9 mei</w:t>
      </w:r>
      <w:r w:rsidR="00BB009F">
        <w:rPr>
          <w:rFonts w:ascii="Calibri" w:hAnsi="Calibri" w:cs="Calibri"/>
          <w:color w:val="201F1E"/>
          <w:sz w:val="22"/>
          <w:szCs w:val="22"/>
        </w:rPr>
        <w:t>:</w:t>
      </w:r>
      <w:r w:rsidR="00BB009F">
        <w:rPr>
          <w:rFonts w:ascii="Calibri" w:hAnsi="Calibri" w:cs="Calibri"/>
          <w:color w:val="201F1E"/>
          <w:sz w:val="22"/>
          <w:szCs w:val="22"/>
        </w:rPr>
        <w:br/>
      </w:r>
      <w:r>
        <w:rPr>
          <w:rFonts w:ascii="Calibri" w:hAnsi="Calibri" w:cs="Calibri"/>
          <w:color w:val="201F1E"/>
          <w:sz w:val="22"/>
          <w:szCs w:val="22"/>
        </w:rPr>
        <w:t xml:space="preserve">a. </w:t>
      </w:r>
      <w:r w:rsidR="000D014A">
        <w:rPr>
          <w:rFonts w:ascii="Calibri" w:hAnsi="Calibri" w:cs="Calibri"/>
          <w:color w:val="201F1E"/>
          <w:sz w:val="22"/>
          <w:szCs w:val="22"/>
        </w:rPr>
        <w:t xml:space="preserve">Notulen van 22 februari en 5 April zijn goedgekeurd, ze staan alleen nog niet op de site </w:t>
      </w:r>
      <w:r w:rsidR="00663B33">
        <w:rPr>
          <w:rFonts w:ascii="Calibri" w:hAnsi="Calibri" w:cs="Calibri"/>
          <w:b/>
          <w:bCs/>
          <w:color w:val="201F1E"/>
          <w:sz w:val="22"/>
          <w:szCs w:val="22"/>
        </w:rPr>
        <w:t>Ac</w:t>
      </w:r>
      <w:r w:rsidR="000D014A" w:rsidRPr="000D014A">
        <w:rPr>
          <w:rFonts w:ascii="Calibri" w:hAnsi="Calibri" w:cs="Calibri"/>
          <w:b/>
          <w:bCs/>
          <w:color w:val="201F1E"/>
          <w:sz w:val="22"/>
          <w:szCs w:val="22"/>
        </w:rPr>
        <w:t>tie Nienke</w:t>
      </w:r>
      <w:r w:rsidR="00663B33" w:rsidRPr="00663B33">
        <w:rPr>
          <w:rFonts w:ascii="Calibri" w:hAnsi="Calibri" w:cs="Calibri"/>
          <w:color w:val="201F1E"/>
          <w:sz w:val="22"/>
          <w:szCs w:val="22"/>
        </w:rPr>
        <w:t xml:space="preserve">: naar Mascha sturen om op de website te zetten. </w:t>
      </w:r>
      <w:r w:rsidR="000D014A" w:rsidRPr="00663B33">
        <w:rPr>
          <w:rFonts w:ascii="Calibri" w:hAnsi="Calibri" w:cs="Calibri"/>
          <w:color w:val="201F1E"/>
          <w:sz w:val="22"/>
          <w:szCs w:val="22"/>
        </w:rPr>
        <w:br/>
      </w:r>
      <w:r w:rsidR="00442E46">
        <w:rPr>
          <w:rFonts w:ascii="Calibri" w:hAnsi="Calibri" w:cs="Calibri"/>
          <w:color w:val="201F1E"/>
          <w:sz w:val="22"/>
          <w:szCs w:val="22"/>
        </w:rPr>
        <w:t xml:space="preserve">b. </w:t>
      </w:r>
      <w:proofErr w:type="gramStart"/>
      <w:r w:rsidR="00442E46">
        <w:rPr>
          <w:rFonts w:ascii="Calibri" w:hAnsi="Calibri" w:cs="Calibri"/>
          <w:color w:val="201F1E"/>
          <w:sz w:val="22"/>
          <w:szCs w:val="22"/>
        </w:rPr>
        <w:t>MR cursus</w:t>
      </w:r>
      <w:proofErr w:type="gramEnd"/>
      <w:r w:rsidR="00BB009F">
        <w:rPr>
          <w:rFonts w:ascii="Calibri" w:hAnsi="Calibri" w:cs="Calibri"/>
          <w:color w:val="201F1E"/>
          <w:sz w:val="22"/>
          <w:szCs w:val="22"/>
        </w:rPr>
        <w:t xml:space="preserve">: Lonneke </w:t>
      </w:r>
      <w:r w:rsidR="000D014A">
        <w:rPr>
          <w:rFonts w:ascii="Calibri" w:hAnsi="Calibri" w:cs="Calibri"/>
          <w:color w:val="201F1E"/>
          <w:sz w:val="22"/>
          <w:szCs w:val="22"/>
        </w:rPr>
        <w:t>heeft zich aangemeld</w:t>
      </w:r>
      <w:r w:rsidR="00F543B4">
        <w:rPr>
          <w:rFonts w:ascii="Calibri" w:hAnsi="Calibri" w:cs="Calibri"/>
          <w:color w:val="201F1E"/>
          <w:sz w:val="22"/>
          <w:szCs w:val="22"/>
        </w:rPr>
        <w:t xml:space="preserve"> voor de cursus op 7 juli. Er</w:t>
      </w:r>
      <w:r w:rsidR="000D014A">
        <w:rPr>
          <w:rFonts w:ascii="Calibri" w:hAnsi="Calibri" w:cs="Calibri"/>
          <w:color w:val="201F1E"/>
          <w:sz w:val="22"/>
          <w:szCs w:val="22"/>
        </w:rPr>
        <w:t xml:space="preserve"> zijn weinig aanmeldingen voor de</w:t>
      </w:r>
      <w:r w:rsidR="00F543B4">
        <w:rPr>
          <w:rFonts w:ascii="Calibri" w:hAnsi="Calibri" w:cs="Calibri"/>
          <w:color w:val="201F1E"/>
          <w:sz w:val="22"/>
          <w:szCs w:val="22"/>
        </w:rPr>
        <w:t>ze</w:t>
      </w:r>
      <w:r w:rsidR="000D014A">
        <w:rPr>
          <w:rFonts w:ascii="Calibri" w:hAnsi="Calibri" w:cs="Calibri"/>
          <w:color w:val="201F1E"/>
          <w:sz w:val="22"/>
          <w:szCs w:val="22"/>
        </w:rPr>
        <w:t xml:space="preserve"> cursus</w:t>
      </w:r>
      <w:r w:rsidR="00F543B4">
        <w:rPr>
          <w:rFonts w:ascii="Calibri" w:hAnsi="Calibri" w:cs="Calibri"/>
          <w:color w:val="201F1E"/>
          <w:sz w:val="22"/>
          <w:szCs w:val="22"/>
        </w:rPr>
        <w:t xml:space="preserve">, als dit zo blijft wordt de cursus na de zomervakantie </w:t>
      </w:r>
      <w:proofErr w:type="gramStart"/>
      <w:r w:rsidR="00F543B4">
        <w:rPr>
          <w:rFonts w:ascii="Calibri" w:hAnsi="Calibri" w:cs="Calibri"/>
          <w:color w:val="201F1E"/>
          <w:sz w:val="22"/>
          <w:szCs w:val="22"/>
        </w:rPr>
        <w:t>opnieuw</w:t>
      </w:r>
      <w:proofErr w:type="gramEnd"/>
      <w:r w:rsidR="00F543B4">
        <w:rPr>
          <w:rFonts w:ascii="Calibri" w:hAnsi="Calibri" w:cs="Calibri"/>
          <w:color w:val="201F1E"/>
          <w:sz w:val="22"/>
          <w:szCs w:val="22"/>
        </w:rPr>
        <w:t xml:space="preserve"> aangeboden en gaat Lonneke de cursus dan volgen.</w:t>
      </w:r>
      <w:r w:rsidR="00442E46">
        <w:rPr>
          <w:rFonts w:ascii="Calibri" w:hAnsi="Calibri" w:cs="Calibri"/>
          <w:color w:val="201F1E"/>
          <w:sz w:val="22"/>
          <w:szCs w:val="22"/>
        </w:rPr>
        <w:br/>
        <w:t>c. Ambitiekaart professionalisering- en verantwoordelijkheid</w:t>
      </w:r>
      <w:r w:rsidR="00AA7424">
        <w:rPr>
          <w:rFonts w:ascii="Calibri" w:hAnsi="Calibri" w:cs="Calibri"/>
          <w:color w:val="201F1E"/>
          <w:sz w:val="22"/>
          <w:szCs w:val="22"/>
        </w:rPr>
        <w:t xml:space="preserve">: staat op </w:t>
      </w:r>
      <w:r w:rsidR="007149FB">
        <w:rPr>
          <w:rFonts w:ascii="Calibri" w:hAnsi="Calibri" w:cs="Calibri"/>
          <w:color w:val="201F1E"/>
          <w:sz w:val="22"/>
          <w:szCs w:val="22"/>
        </w:rPr>
        <w:t>MR-</w:t>
      </w:r>
      <w:r w:rsidR="00BB009F">
        <w:rPr>
          <w:rFonts w:ascii="Calibri" w:hAnsi="Calibri" w:cs="Calibri"/>
          <w:color w:val="201F1E"/>
          <w:sz w:val="22"/>
          <w:szCs w:val="22"/>
        </w:rPr>
        <w:t xml:space="preserve">agenda voor </w:t>
      </w:r>
      <w:r w:rsidR="00AA7424">
        <w:rPr>
          <w:rFonts w:ascii="Calibri" w:hAnsi="Calibri" w:cs="Calibri"/>
          <w:color w:val="201F1E"/>
          <w:sz w:val="22"/>
          <w:szCs w:val="22"/>
        </w:rPr>
        <w:t>komend school</w:t>
      </w:r>
      <w:r w:rsidR="00BB009F">
        <w:rPr>
          <w:rFonts w:ascii="Calibri" w:hAnsi="Calibri" w:cs="Calibri"/>
          <w:color w:val="201F1E"/>
          <w:sz w:val="22"/>
          <w:szCs w:val="22"/>
        </w:rPr>
        <w:t>jaar</w:t>
      </w:r>
      <w:r w:rsidR="00AA7424">
        <w:rPr>
          <w:rFonts w:ascii="Calibri" w:hAnsi="Calibri" w:cs="Calibri"/>
          <w:color w:val="201F1E"/>
          <w:sz w:val="22"/>
          <w:szCs w:val="22"/>
        </w:rPr>
        <w:t>. De memo is al geschreven, wordt verder uitgewerkt in een ambitiekaart en is meegenomen in de jaarplanning.</w:t>
      </w:r>
      <w:r w:rsidR="000F5769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442E46">
        <w:rPr>
          <w:rFonts w:ascii="Calibri" w:hAnsi="Calibri" w:cs="Calibri"/>
          <w:color w:val="201F1E"/>
          <w:sz w:val="22"/>
          <w:szCs w:val="22"/>
        </w:rPr>
        <w:br/>
      </w:r>
    </w:p>
    <w:p w14:paraId="5AABF206" w14:textId="1EC8DA6F" w:rsidR="006C12C2" w:rsidRDefault="00442E46" w:rsidP="003007B7">
      <w:pPr>
        <w:pStyle w:val="x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442E46">
        <w:rPr>
          <w:rFonts w:ascii="Calibri" w:hAnsi="Calibri" w:cs="Calibri"/>
          <w:color w:val="201F1E"/>
          <w:sz w:val="22"/>
          <w:szCs w:val="22"/>
        </w:rPr>
        <w:t>Formatie- en klassenoverzicht</w:t>
      </w:r>
      <w:r w:rsidR="00896CA7" w:rsidRPr="00442E46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BA4A2D">
        <w:rPr>
          <w:rFonts w:ascii="Calibri" w:hAnsi="Calibri" w:cs="Calibri"/>
          <w:color w:val="201F1E"/>
          <w:sz w:val="22"/>
          <w:szCs w:val="22"/>
        </w:rPr>
        <w:br/>
      </w:r>
      <w:r w:rsidR="007149FB">
        <w:rPr>
          <w:rFonts w:ascii="Calibri" w:hAnsi="Calibri" w:cs="Calibri"/>
          <w:color w:val="201F1E"/>
          <w:sz w:val="22"/>
          <w:szCs w:val="22"/>
        </w:rPr>
        <w:t>Er is nu een vacature voor bijna 1</w:t>
      </w:r>
      <w:r w:rsidR="00BA4A2D">
        <w:rPr>
          <w:rFonts w:ascii="Calibri" w:hAnsi="Calibri" w:cs="Calibri"/>
          <w:color w:val="201F1E"/>
          <w:sz w:val="22"/>
          <w:szCs w:val="22"/>
        </w:rPr>
        <w:t xml:space="preserve"> fte voor volgend jaar. Veel sollicitanten willen werken in de </w:t>
      </w:r>
      <w:r w:rsidR="007149FB">
        <w:rPr>
          <w:rFonts w:ascii="Calibri" w:hAnsi="Calibri" w:cs="Calibri"/>
          <w:color w:val="201F1E"/>
          <w:sz w:val="22"/>
          <w:szCs w:val="22"/>
        </w:rPr>
        <w:t>onder-/middenbouw</w:t>
      </w:r>
      <w:r w:rsidR="006C12C2">
        <w:rPr>
          <w:rFonts w:ascii="Calibri" w:hAnsi="Calibri" w:cs="Calibri"/>
          <w:color w:val="201F1E"/>
          <w:sz w:val="22"/>
          <w:szCs w:val="22"/>
        </w:rPr>
        <w:t xml:space="preserve">, minder </w:t>
      </w:r>
      <w:r w:rsidR="00BA4A2D">
        <w:rPr>
          <w:rFonts w:ascii="Calibri" w:hAnsi="Calibri" w:cs="Calibri"/>
          <w:color w:val="201F1E"/>
          <w:sz w:val="22"/>
          <w:szCs w:val="22"/>
        </w:rPr>
        <w:t xml:space="preserve">in groep 6. Er is één persoon die </w:t>
      </w:r>
      <w:r w:rsidR="00A51F25">
        <w:rPr>
          <w:rFonts w:ascii="Calibri" w:hAnsi="Calibri" w:cs="Calibri"/>
          <w:color w:val="201F1E"/>
          <w:sz w:val="22"/>
          <w:szCs w:val="22"/>
        </w:rPr>
        <w:t xml:space="preserve">een sollicitatiegesprek heeft gehad en </w:t>
      </w:r>
      <w:r w:rsidR="00BA4A2D">
        <w:rPr>
          <w:rFonts w:ascii="Calibri" w:hAnsi="Calibri" w:cs="Calibri"/>
          <w:color w:val="201F1E"/>
          <w:sz w:val="22"/>
          <w:szCs w:val="22"/>
        </w:rPr>
        <w:t xml:space="preserve">enthousiast is en </w:t>
      </w:r>
      <w:r w:rsidR="00A51F25">
        <w:rPr>
          <w:rFonts w:ascii="Calibri" w:hAnsi="Calibri" w:cs="Calibri"/>
          <w:color w:val="201F1E"/>
          <w:sz w:val="22"/>
          <w:szCs w:val="22"/>
        </w:rPr>
        <w:t xml:space="preserve">graag </w:t>
      </w:r>
      <w:r w:rsidR="00BA4A2D">
        <w:rPr>
          <w:rFonts w:ascii="Calibri" w:hAnsi="Calibri" w:cs="Calibri"/>
          <w:color w:val="201F1E"/>
          <w:sz w:val="22"/>
          <w:szCs w:val="22"/>
        </w:rPr>
        <w:t>wil</w:t>
      </w:r>
      <w:r w:rsidR="006C12C2">
        <w:rPr>
          <w:rFonts w:ascii="Calibri" w:hAnsi="Calibri" w:cs="Calibri"/>
          <w:color w:val="201F1E"/>
          <w:sz w:val="22"/>
          <w:szCs w:val="22"/>
        </w:rPr>
        <w:t>t</w:t>
      </w:r>
      <w:r w:rsidR="00BA4A2D">
        <w:rPr>
          <w:rFonts w:ascii="Calibri" w:hAnsi="Calibri" w:cs="Calibri"/>
          <w:color w:val="201F1E"/>
          <w:sz w:val="22"/>
          <w:szCs w:val="22"/>
        </w:rPr>
        <w:t xml:space="preserve"> komen kijken</w:t>
      </w:r>
      <w:r w:rsidR="00DF2370">
        <w:rPr>
          <w:rFonts w:ascii="Calibri" w:hAnsi="Calibri" w:cs="Calibri"/>
          <w:color w:val="201F1E"/>
          <w:sz w:val="22"/>
          <w:szCs w:val="22"/>
        </w:rPr>
        <w:t xml:space="preserve"> in groep 6</w:t>
      </w:r>
      <w:r w:rsidR="00A51F25">
        <w:rPr>
          <w:rFonts w:ascii="Calibri" w:hAnsi="Calibri" w:cs="Calibri"/>
          <w:color w:val="201F1E"/>
          <w:sz w:val="22"/>
          <w:szCs w:val="22"/>
        </w:rPr>
        <w:t>. Er is</w:t>
      </w:r>
      <w:r w:rsidR="00DF2370">
        <w:rPr>
          <w:rFonts w:ascii="Calibri" w:hAnsi="Calibri" w:cs="Calibri"/>
          <w:color w:val="201F1E"/>
          <w:sz w:val="22"/>
          <w:szCs w:val="22"/>
        </w:rPr>
        <w:t xml:space="preserve"> evt. een tweede persoon </w:t>
      </w:r>
      <w:r w:rsidR="00A51F25">
        <w:rPr>
          <w:rFonts w:ascii="Calibri" w:hAnsi="Calibri" w:cs="Calibri"/>
          <w:color w:val="201F1E"/>
          <w:sz w:val="22"/>
          <w:szCs w:val="22"/>
        </w:rPr>
        <w:t>die</w:t>
      </w:r>
      <w:r w:rsidR="00DF2370">
        <w:rPr>
          <w:rFonts w:ascii="Calibri" w:hAnsi="Calibri" w:cs="Calibri"/>
          <w:color w:val="201F1E"/>
          <w:sz w:val="22"/>
          <w:szCs w:val="22"/>
        </w:rPr>
        <w:t xml:space="preserve"> interesse</w:t>
      </w:r>
      <w:r w:rsidR="00A51F25">
        <w:rPr>
          <w:rFonts w:ascii="Calibri" w:hAnsi="Calibri" w:cs="Calibri"/>
          <w:color w:val="201F1E"/>
          <w:sz w:val="22"/>
          <w:szCs w:val="22"/>
        </w:rPr>
        <w:t xml:space="preserve"> heeft</w:t>
      </w:r>
      <w:r w:rsidR="00BA4A2D">
        <w:rPr>
          <w:rFonts w:ascii="Calibri" w:hAnsi="Calibri" w:cs="Calibri"/>
          <w:color w:val="201F1E"/>
          <w:sz w:val="22"/>
          <w:szCs w:val="22"/>
        </w:rPr>
        <w:t xml:space="preserve">. Directie is ook bezig met een </w:t>
      </w:r>
      <w:proofErr w:type="spellStart"/>
      <w:r w:rsidR="00BA4A2D">
        <w:rPr>
          <w:rFonts w:ascii="Calibri" w:hAnsi="Calibri" w:cs="Calibri"/>
          <w:color w:val="201F1E"/>
          <w:sz w:val="22"/>
          <w:szCs w:val="22"/>
        </w:rPr>
        <w:t>recruiter</w:t>
      </w:r>
      <w:proofErr w:type="spellEnd"/>
      <w:r w:rsidR="00BA4A2D">
        <w:rPr>
          <w:rFonts w:ascii="Calibri" w:hAnsi="Calibri" w:cs="Calibri"/>
          <w:color w:val="201F1E"/>
          <w:sz w:val="22"/>
          <w:szCs w:val="22"/>
        </w:rPr>
        <w:t>.</w:t>
      </w:r>
      <w:r w:rsidR="005E7CD4">
        <w:rPr>
          <w:rFonts w:ascii="Calibri" w:hAnsi="Calibri" w:cs="Calibri"/>
          <w:color w:val="201F1E"/>
          <w:sz w:val="22"/>
          <w:szCs w:val="22"/>
        </w:rPr>
        <w:t xml:space="preserve"> Sollicitanten hebben veel keuze uit scholen i.v.m. het lerarentekort.</w:t>
      </w:r>
      <w:r w:rsidR="005E7CD4">
        <w:rPr>
          <w:rFonts w:ascii="Calibri" w:hAnsi="Calibri" w:cs="Calibri"/>
          <w:color w:val="201F1E"/>
          <w:sz w:val="22"/>
          <w:szCs w:val="22"/>
        </w:rPr>
        <w:br/>
      </w:r>
    </w:p>
    <w:p w14:paraId="337B66DE" w14:textId="6F9D3616" w:rsidR="006C12C2" w:rsidRDefault="005E7CD4" w:rsidP="006C12C2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Wij hebben als school ook 2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L</w:t>
      </w:r>
      <w:r w:rsidR="006C12C2">
        <w:rPr>
          <w:rFonts w:ascii="Calibri" w:hAnsi="Calibri" w:cs="Calibri"/>
          <w:color w:val="201F1E"/>
          <w:sz w:val="22"/>
          <w:szCs w:val="22"/>
        </w:rPr>
        <w:t>IO</w:t>
      </w:r>
      <w:r>
        <w:rPr>
          <w:rFonts w:ascii="Calibri" w:hAnsi="Calibri" w:cs="Calibri"/>
          <w:color w:val="201F1E"/>
          <w:sz w:val="22"/>
          <w:szCs w:val="22"/>
        </w:rPr>
        <w:t>’ers</w:t>
      </w:r>
      <w:proofErr w:type="spellEnd"/>
      <w:r w:rsidR="006C12C2">
        <w:rPr>
          <w:rFonts w:ascii="Calibri" w:hAnsi="Calibri" w:cs="Calibri"/>
          <w:color w:val="201F1E"/>
          <w:sz w:val="22"/>
          <w:szCs w:val="22"/>
        </w:rPr>
        <w:t>:</w:t>
      </w:r>
      <w:r>
        <w:rPr>
          <w:rFonts w:ascii="Calibri" w:hAnsi="Calibri" w:cs="Calibri"/>
          <w:color w:val="201F1E"/>
          <w:sz w:val="22"/>
          <w:szCs w:val="22"/>
        </w:rPr>
        <w:t xml:space="preserve"> we hopen dat </w:t>
      </w:r>
      <w:r w:rsidR="006C12C2">
        <w:rPr>
          <w:rFonts w:ascii="Calibri" w:hAnsi="Calibri" w:cs="Calibri"/>
          <w:color w:val="201F1E"/>
          <w:sz w:val="22"/>
          <w:szCs w:val="22"/>
        </w:rPr>
        <w:t xml:space="preserve">zij </w:t>
      </w:r>
      <w:r>
        <w:rPr>
          <w:rFonts w:ascii="Calibri" w:hAnsi="Calibri" w:cs="Calibri"/>
          <w:color w:val="201F1E"/>
          <w:sz w:val="22"/>
          <w:szCs w:val="22"/>
        </w:rPr>
        <w:t xml:space="preserve">ook willen blijven nadat </w:t>
      </w:r>
      <w:r w:rsidR="006C12C2">
        <w:rPr>
          <w:rFonts w:ascii="Calibri" w:hAnsi="Calibri" w:cs="Calibri"/>
          <w:color w:val="201F1E"/>
          <w:sz w:val="22"/>
          <w:szCs w:val="22"/>
        </w:rPr>
        <w:t>afronding van de opleiding</w:t>
      </w:r>
      <w:r>
        <w:rPr>
          <w:rFonts w:ascii="Calibri" w:hAnsi="Calibri" w:cs="Calibri"/>
          <w:color w:val="201F1E"/>
          <w:sz w:val="22"/>
          <w:szCs w:val="22"/>
        </w:rPr>
        <w:t>.</w:t>
      </w:r>
      <w:r w:rsidR="007939AB" w:rsidRPr="007939AB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7939AB">
        <w:rPr>
          <w:rFonts w:ascii="Calibri" w:hAnsi="Calibri" w:cs="Calibri"/>
          <w:color w:val="201F1E"/>
          <w:sz w:val="22"/>
          <w:szCs w:val="22"/>
        </w:rPr>
        <w:t xml:space="preserve">Ook werken we met Zij-instromers en </w:t>
      </w:r>
      <w:proofErr w:type="spellStart"/>
      <w:r w:rsidR="007939AB">
        <w:rPr>
          <w:rFonts w:ascii="Calibri" w:hAnsi="Calibri" w:cs="Calibri"/>
          <w:color w:val="201F1E"/>
          <w:sz w:val="22"/>
          <w:szCs w:val="22"/>
        </w:rPr>
        <w:t>Guldenmiddenweggers</w:t>
      </w:r>
      <w:proofErr w:type="spellEnd"/>
      <w:r w:rsidR="007939AB">
        <w:rPr>
          <w:rFonts w:ascii="Calibri" w:hAnsi="Calibri" w:cs="Calibri"/>
          <w:color w:val="201F1E"/>
          <w:sz w:val="22"/>
          <w:szCs w:val="22"/>
        </w:rPr>
        <w:t>.</w:t>
      </w:r>
      <w:r w:rsidR="00DF2370">
        <w:rPr>
          <w:rFonts w:ascii="Calibri" w:hAnsi="Calibri" w:cs="Calibri"/>
          <w:color w:val="201F1E"/>
          <w:sz w:val="22"/>
          <w:szCs w:val="22"/>
        </w:rPr>
        <w:br/>
      </w:r>
    </w:p>
    <w:p w14:paraId="041A4D7B" w14:textId="696D9FF9" w:rsidR="00442E46" w:rsidRDefault="005E7CD4" w:rsidP="006C12C2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Er zijn dit jaar 15% minder aanmeldingen bij </w:t>
      </w:r>
      <w:r w:rsidR="007939AB">
        <w:rPr>
          <w:rFonts w:ascii="Calibri" w:hAnsi="Calibri" w:cs="Calibri"/>
          <w:color w:val="201F1E"/>
          <w:sz w:val="22"/>
          <w:szCs w:val="22"/>
        </w:rPr>
        <w:t xml:space="preserve">het </w:t>
      </w:r>
      <w:r>
        <w:rPr>
          <w:rFonts w:ascii="Calibri" w:hAnsi="Calibri" w:cs="Calibri"/>
          <w:color w:val="201F1E"/>
          <w:sz w:val="22"/>
          <w:szCs w:val="22"/>
        </w:rPr>
        <w:t>Marnix</w:t>
      </w:r>
      <w:r w:rsidR="007939AB">
        <w:rPr>
          <w:rFonts w:ascii="Calibri" w:hAnsi="Calibri" w:cs="Calibri"/>
          <w:color w:val="201F1E"/>
          <w:sz w:val="22"/>
          <w:szCs w:val="22"/>
        </w:rPr>
        <w:t xml:space="preserve"> (de </w:t>
      </w:r>
      <w:proofErr w:type="gramStart"/>
      <w:r w:rsidR="006C12C2">
        <w:rPr>
          <w:rFonts w:ascii="Calibri" w:hAnsi="Calibri" w:cs="Calibri"/>
          <w:color w:val="201F1E"/>
          <w:sz w:val="22"/>
          <w:szCs w:val="22"/>
        </w:rPr>
        <w:t>PABO</w:t>
      </w:r>
      <w:proofErr w:type="gramEnd"/>
      <w:r w:rsidR="007939AB">
        <w:rPr>
          <w:rFonts w:ascii="Calibri" w:hAnsi="Calibri" w:cs="Calibri"/>
          <w:color w:val="201F1E"/>
          <w:sz w:val="22"/>
          <w:szCs w:val="22"/>
        </w:rPr>
        <w:t>)</w:t>
      </w:r>
      <w:r>
        <w:rPr>
          <w:rFonts w:ascii="Calibri" w:hAnsi="Calibri" w:cs="Calibri"/>
          <w:color w:val="201F1E"/>
          <w:sz w:val="22"/>
          <w:szCs w:val="22"/>
        </w:rPr>
        <w:t>.</w:t>
      </w:r>
      <w:r w:rsidR="00A51F25">
        <w:rPr>
          <w:rFonts w:ascii="Calibri" w:hAnsi="Calibri" w:cs="Calibri"/>
          <w:color w:val="201F1E"/>
          <w:sz w:val="22"/>
          <w:szCs w:val="22"/>
        </w:rPr>
        <w:br/>
      </w:r>
      <w:r w:rsidR="00FB055B">
        <w:rPr>
          <w:rFonts w:ascii="Calibri" w:hAnsi="Calibri" w:cs="Calibri"/>
          <w:color w:val="201F1E"/>
          <w:sz w:val="22"/>
          <w:szCs w:val="22"/>
        </w:rPr>
        <w:t xml:space="preserve">Idee </w:t>
      </w:r>
      <w:r w:rsidR="007939AB">
        <w:rPr>
          <w:rFonts w:ascii="Calibri" w:hAnsi="Calibri" w:cs="Calibri"/>
          <w:color w:val="201F1E"/>
          <w:sz w:val="22"/>
          <w:szCs w:val="22"/>
        </w:rPr>
        <w:t xml:space="preserve">voor de toekomst </w:t>
      </w:r>
      <w:r w:rsidR="006C12C2">
        <w:rPr>
          <w:rFonts w:ascii="Calibri" w:hAnsi="Calibri" w:cs="Calibri"/>
          <w:color w:val="201F1E"/>
          <w:sz w:val="22"/>
          <w:szCs w:val="22"/>
        </w:rPr>
        <w:t xml:space="preserve">is </w:t>
      </w:r>
      <w:r w:rsidR="00FB055B">
        <w:rPr>
          <w:rFonts w:ascii="Calibri" w:hAnsi="Calibri" w:cs="Calibri"/>
          <w:color w:val="201F1E"/>
          <w:sz w:val="22"/>
          <w:szCs w:val="22"/>
        </w:rPr>
        <w:t>om middelbare schooldocenten</w:t>
      </w:r>
      <w:r w:rsidR="007939AB">
        <w:rPr>
          <w:rFonts w:ascii="Calibri" w:hAnsi="Calibri" w:cs="Calibri"/>
          <w:color w:val="201F1E"/>
          <w:sz w:val="22"/>
          <w:szCs w:val="22"/>
        </w:rPr>
        <w:t xml:space="preserve"> vanuit de stichting</w:t>
      </w:r>
      <w:r w:rsidR="00FB055B">
        <w:rPr>
          <w:rFonts w:ascii="Calibri" w:hAnsi="Calibri" w:cs="Calibri"/>
          <w:color w:val="201F1E"/>
          <w:sz w:val="22"/>
          <w:szCs w:val="22"/>
        </w:rPr>
        <w:t xml:space="preserve"> aan groep 7/8 te koppelen met een bepaald vak</w:t>
      </w:r>
      <w:r w:rsidR="007939AB">
        <w:rPr>
          <w:rFonts w:ascii="Calibri" w:hAnsi="Calibri" w:cs="Calibri"/>
          <w:color w:val="201F1E"/>
          <w:sz w:val="22"/>
          <w:szCs w:val="22"/>
        </w:rPr>
        <w:t xml:space="preserve"> om een stukje van de oplossing te zijn in het groeiende leerkrachtentekort</w:t>
      </w:r>
      <w:r w:rsidR="00FB055B">
        <w:rPr>
          <w:rFonts w:ascii="Calibri" w:hAnsi="Calibri" w:cs="Calibri"/>
          <w:color w:val="201F1E"/>
          <w:sz w:val="22"/>
          <w:szCs w:val="22"/>
        </w:rPr>
        <w:t>.</w:t>
      </w:r>
      <w:r w:rsidR="00442E46">
        <w:rPr>
          <w:rFonts w:ascii="Calibri" w:hAnsi="Calibri" w:cs="Calibri"/>
          <w:color w:val="201F1E"/>
          <w:sz w:val="22"/>
          <w:szCs w:val="22"/>
        </w:rPr>
        <w:br/>
      </w:r>
    </w:p>
    <w:p w14:paraId="305BACBF" w14:textId="1A708747" w:rsidR="00832530" w:rsidRDefault="00442E46" w:rsidP="003007B7">
      <w:pPr>
        <w:pStyle w:val="x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442E46">
        <w:rPr>
          <w:rFonts w:ascii="Calibri" w:hAnsi="Calibri" w:cs="Calibri"/>
          <w:color w:val="201F1E"/>
          <w:sz w:val="22"/>
          <w:szCs w:val="22"/>
        </w:rPr>
        <w:t>Formatieplan volgend schooljaar</w:t>
      </w:r>
      <w:r w:rsidR="00FB055B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ED7B91">
        <w:rPr>
          <w:rFonts w:ascii="Calibri" w:hAnsi="Calibri" w:cs="Calibri"/>
          <w:color w:val="201F1E"/>
          <w:sz w:val="22"/>
          <w:szCs w:val="22"/>
        </w:rPr>
        <w:br/>
        <w:t>Berber en Nienke gaan akkoord</w:t>
      </w:r>
      <w:r w:rsidR="00A84F61">
        <w:rPr>
          <w:rFonts w:ascii="Calibri" w:hAnsi="Calibri" w:cs="Calibri"/>
          <w:color w:val="201F1E"/>
          <w:sz w:val="22"/>
          <w:szCs w:val="22"/>
        </w:rPr>
        <w:t xml:space="preserve"> met het formatieplan voor komend schooljaar.</w:t>
      </w:r>
      <w:r>
        <w:rPr>
          <w:rFonts w:ascii="Calibri" w:hAnsi="Calibri" w:cs="Calibri"/>
          <w:color w:val="201F1E"/>
          <w:sz w:val="22"/>
          <w:szCs w:val="22"/>
        </w:rPr>
        <w:br/>
      </w:r>
    </w:p>
    <w:p w14:paraId="7C11F335" w14:textId="754B15F2" w:rsidR="00442E46" w:rsidRDefault="00442E46" w:rsidP="003007B7">
      <w:pPr>
        <w:pStyle w:val="x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Indeling klassen/leerkrachten</w:t>
      </w:r>
      <w:r w:rsidR="00A84F61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ED7B91">
        <w:rPr>
          <w:rFonts w:ascii="Calibri" w:hAnsi="Calibri" w:cs="Calibri"/>
          <w:color w:val="201F1E"/>
          <w:sz w:val="22"/>
          <w:szCs w:val="22"/>
        </w:rPr>
        <w:br/>
      </w:r>
      <w:r w:rsidR="006C12C2">
        <w:rPr>
          <w:rFonts w:ascii="Calibri" w:hAnsi="Calibri" w:cs="Calibri"/>
          <w:color w:val="201F1E"/>
          <w:sz w:val="22"/>
          <w:szCs w:val="22"/>
        </w:rPr>
        <w:t xml:space="preserve">De indeling </w:t>
      </w:r>
      <w:r w:rsidR="00A84F61">
        <w:rPr>
          <w:rFonts w:ascii="Calibri" w:hAnsi="Calibri" w:cs="Calibri"/>
          <w:color w:val="201F1E"/>
          <w:sz w:val="22"/>
          <w:szCs w:val="22"/>
        </w:rPr>
        <w:t xml:space="preserve">is gedeeld en besproken. Er zijn zorgen </w:t>
      </w:r>
      <w:r w:rsidR="006C12C2">
        <w:rPr>
          <w:rFonts w:ascii="Calibri" w:hAnsi="Calibri" w:cs="Calibri"/>
          <w:color w:val="201F1E"/>
          <w:sz w:val="22"/>
          <w:szCs w:val="22"/>
        </w:rPr>
        <w:t xml:space="preserve">vanuit de MR </w:t>
      </w:r>
      <w:r w:rsidR="00A84F61">
        <w:rPr>
          <w:rFonts w:ascii="Calibri" w:hAnsi="Calibri" w:cs="Calibri"/>
          <w:color w:val="201F1E"/>
          <w:sz w:val="22"/>
          <w:szCs w:val="22"/>
        </w:rPr>
        <w:t xml:space="preserve">over </w:t>
      </w:r>
      <w:r w:rsidR="009644FC">
        <w:rPr>
          <w:rFonts w:ascii="Calibri" w:hAnsi="Calibri" w:cs="Calibri"/>
          <w:color w:val="201F1E"/>
          <w:sz w:val="22"/>
          <w:szCs w:val="22"/>
        </w:rPr>
        <w:t>de krapte in de formatie</w:t>
      </w:r>
      <w:r w:rsidR="00D51BAA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1E1D6E">
        <w:rPr>
          <w:rFonts w:ascii="Calibri" w:hAnsi="Calibri" w:cs="Calibri"/>
          <w:color w:val="201F1E"/>
          <w:sz w:val="22"/>
          <w:szCs w:val="22"/>
        </w:rPr>
        <w:t>(</w:t>
      </w:r>
      <w:r w:rsidR="00D51BAA">
        <w:rPr>
          <w:rFonts w:ascii="Calibri" w:hAnsi="Calibri" w:cs="Calibri"/>
          <w:color w:val="201F1E"/>
          <w:sz w:val="22"/>
          <w:szCs w:val="22"/>
        </w:rPr>
        <w:t xml:space="preserve">gerelateerd aan </w:t>
      </w:r>
      <w:r w:rsidR="00592EA2">
        <w:rPr>
          <w:rFonts w:ascii="Calibri" w:hAnsi="Calibri" w:cs="Calibri"/>
          <w:color w:val="201F1E"/>
          <w:sz w:val="22"/>
          <w:szCs w:val="22"/>
        </w:rPr>
        <w:t>geen vaste interne begeleider</w:t>
      </w:r>
      <w:r w:rsidR="001E1D6E">
        <w:rPr>
          <w:rFonts w:ascii="Calibri" w:hAnsi="Calibri" w:cs="Calibri"/>
          <w:color w:val="201F1E"/>
          <w:sz w:val="22"/>
          <w:szCs w:val="22"/>
        </w:rPr>
        <w:t xml:space="preserve"> beschikbaar</w:t>
      </w:r>
      <w:r w:rsidR="00592EA2">
        <w:rPr>
          <w:rFonts w:ascii="Calibri" w:hAnsi="Calibri" w:cs="Calibri"/>
          <w:color w:val="201F1E"/>
          <w:sz w:val="22"/>
          <w:szCs w:val="22"/>
        </w:rPr>
        <w:t xml:space="preserve">, </w:t>
      </w:r>
      <w:r w:rsidR="00D51BAA">
        <w:rPr>
          <w:rFonts w:ascii="Calibri" w:hAnsi="Calibri" w:cs="Calibri"/>
          <w:color w:val="201F1E"/>
          <w:sz w:val="22"/>
          <w:szCs w:val="22"/>
        </w:rPr>
        <w:t xml:space="preserve">een nieuwe coronagolf, </w:t>
      </w:r>
      <w:r w:rsidR="00D4536C">
        <w:rPr>
          <w:rFonts w:ascii="Calibri" w:hAnsi="Calibri" w:cs="Calibri"/>
          <w:color w:val="201F1E"/>
          <w:sz w:val="22"/>
          <w:szCs w:val="22"/>
        </w:rPr>
        <w:t>het lagere niveau van</w:t>
      </w:r>
      <w:r w:rsidR="00D51BAA">
        <w:rPr>
          <w:rFonts w:ascii="Calibri" w:hAnsi="Calibri" w:cs="Calibri"/>
          <w:color w:val="201F1E"/>
          <w:sz w:val="22"/>
          <w:szCs w:val="22"/>
        </w:rPr>
        <w:t xml:space="preserve"> CITO</w:t>
      </w:r>
      <w:r w:rsidR="00D4536C">
        <w:rPr>
          <w:rFonts w:ascii="Calibri" w:hAnsi="Calibri" w:cs="Calibri"/>
          <w:color w:val="201F1E"/>
          <w:sz w:val="22"/>
          <w:szCs w:val="22"/>
        </w:rPr>
        <w:t xml:space="preserve"> begrijpend lezen in groep 4 en dit willen voorkomen </w:t>
      </w:r>
      <w:r w:rsidR="00D4536C">
        <w:rPr>
          <w:rFonts w:ascii="Calibri" w:hAnsi="Calibri" w:cs="Calibri"/>
          <w:color w:val="201F1E"/>
          <w:sz w:val="22"/>
          <w:szCs w:val="22"/>
        </w:rPr>
        <w:lastRenderedPageBreak/>
        <w:t xml:space="preserve">bij volgende nieuwe groepen </w:t>
      </w:r>
      <w:r w:rsidR="00D13854">
        <w:rPr>
          <w:rFonts w:ascii="Calibri" w:hAnsi="Calibri" w:cs="Calibri"/>
          <w:color w:val="201F1E"/>
          <w:sz w:val="22"/>
          <w:szCs w:val="22"/>
        </w:rPr>
        <w:t>3-4</w:t>
      </w:r>
      <w:r w:rsidR="001E1D6E">
        <w:rPr>
          <w:rFonts w:ascii="Calibri" w:hAnsi="Calibri" w:cs="Calibri"/>
          <w:color w:val="201F1E"/>
          <w:sz w:val="22"/>
          <w:szCs w:val="22"/>
        </w:rPr>
        <w:t>)</w:t>
      </w:r>
      <w:r w:rsidR="009644FC">
        <w:rPr>
          <w:rFonts w:ascii="Calibri" w:hAnsi="Calibri" w:cs="Calibri"/>
          <w:color w:val="201F1E"/>
          <w:sz w:val="22"/>
          <w:szCs w:val="22"/>
        </w:rPr>
        <w:t>.</w:t>
      </w:r>
      <w:r w:rsidR="006C12C2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D4536C">
        <w:rPr>
          <w:rFonts w:ascii="Calibri" w:hAnsi="Calibri" w:cs="Calibri"/>
          <w:color w:val="201F1E"/>
          <w:sz w:val="22"/>
          <w:szCs w:val="22"/>
        </w:rPr>
        <w:t xml:space="preserve">De MR ziet hier graag actieve planvorming voor. </w:t>
      </w:r>
      <w:r w:rsidR="006C12C2">
        <w:rPr>
          <w:rFonts w:ascii="Calibri" w:hAnsi="Calibri" w:cs="Calibri"/>
          <w:color w:val="201F1E"/>
          <w:sz w:val="22"/>
          <w:szCs w:val="22"/>
        </w:rPr>
        <w:t>Zie punt 3 hoe proactief wordt gewerkt aan de formatie, ook toekomstgericht.</w:t>
      </w:r>
    </w:p>
    <w:p w14:paraId="0B42B7F4" w14:textId="77777777" w:rsidR="006C12C2" w:rsidRDefault="006C12C2" w:rsidP="006C12C2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2"/>
          <w:szCs w:val="22"/>
        </w:rPr>
      </w:pPr>
    </w:p>
    <w:p w14:paraId="0C8F60D3" w14:textId="74D593C2" w:rsidR="007E76B3" w:rsidRDefault="00442E46" w:rsidP="00BA2084">
      <w:pPr>
        <w:pStyle w:val="x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Vakantierooster/studiedagen, meestal n.a.v. voorstel GMR</w:t>
      </w:r>
      <w:r w:rsidR="00ED7B91">
        <w:rPr>
          <w:rFonts w:ascii="Calibri" w:hAnsi="Calibri" w:cs="Calibri"/>
          <w:color w:val="201F1E"/>
          <w:sz w:val="22"/>
          <w:szCs w:val="22"/>
        </w:rPr>
        <w:br/>
      </w:r>
      <w:proofErr w:type="spellStart"/>
      <w:r w:rsidR="006E16CB">
        <w:rPr>
          <w:rFonts w:ascii="Calibri" w:hAnsi="Calibri" w:cs="Calibri"/>
          <w:color w:val="201F1E"/>
          <w:sz w:val="22"/>
          <w:szCs w:val="22"/>
        </w:rPr>
        <w:t>Lorance</w:t>
      </w:r>
      <w:proofErr w:type="spellEnd"/>
      <w:r w:rsidR="006E16CB">
        <w:rPr>
          <w:rFonts w:ascii="Calibri" w:hAnsi="Calibri" w:cs="Calibri"/>
          <w:color w:val="201F1E"/>
          <w:sz w:val="22"/>
          <w:szCs w:val="22"/>
        </w:rPr>
        <w:t xml:space="preserve"> heeft het overzicht gedeeld. De studiedagen waren een </w:t>
      </w:r>
      <w:r w:rsidR="007E76B3">
        <w:rPr>
          <w:rFonts w:ascii="Calibri" w:hAnsi="Calibri" w:cs="Calibri"/>
          <w:color w:val="201F1E"/>
          <w:sz w:val="22"/>
          <w:szCs w:val="22"/>
        </w:rPr>
        <w:t>uitdaging, d</w:t>
      </w:r>
      <w:r w:rsidR="00234C30">
        <w:rPr>
          <w:rFonts w:ascii="Calibri" w:hAnsi="Calibri" w:cs="Calibri"/>
          <w:color w:val="201F1E"/>
          <w:sz w:val="22"/>
          <w:szCs w:val="22"/>
        </w:rPr>
        <w:t>e onderwijstijd is krap</w:t>
      </w:r>
      <w:r w:rsidR="007E76B3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ED7B91">
        <w:rPr>
          <w:rFonts w:ascii="Calibri" w:hAnsi="Calibri" w:cs="Calibri"/>
          <w:color w:val="201F1E"/>
          <w:sz w:val="22"/>
          <w:szCs w:val="22"/>
        </w:rPr>
        <w:t>i.v.m. vroege zomervakantie</w:t>
      </w:r>
      <w:r w:rsidR="007E76B3">
        <w:rPr>
          <w:rFonts w:ascii="Calibri" w:hAnsi="Calibri" w:cs="Calibri"/>
          <w:color w:val="201F1E"/>
          <w:sz w:val="22"/>
          <w:szCs w:val="22"/>
        </w:rPr>
        <w:t xml:space="preserve"> in 2023</w:t>
      </w:r>
      <w:r w:rsidR="00ED7B91">
        <w:rPr>
          <w:rFonts w:ascii="Calibri" w:hAnsi="Calibri" w:cs="Calibri"/>
          <w:color w:val="201F1E"/>
          <w:sz w:val="22"/>
          <w:szCs w:val="22"/>
        </w:rPr>
        <w:t xml:space="preserve">. </w:t>
      </w:r>
      <w:r w:rsidR="007E76B3">
        <w:rPr>
          <w:rFonts w:ascii="Calibri" w:hAnsi="Calibri" w:cs="Calibri"/>
          <w:color w:val="201F1E"/>
          <w:sz w:val="22"/>
          <w:szCs w:val="22"/>
        </w:rPr>
        <w:t xml:space="preserve">Er wordt niet per schooljaar gekeken, maar naar </w:t>
      </w:r>
      <w:r w:rsidR="007F64D9">
        <w:rPr>
          <w:rFonts w:ascii="Calibri" w:hAnsi="Calibri" w:cs="Calibri"/>
          <w:color w:val="201F1E"/>
          <w:sz w:val="22"/>
          <w:szCs w:val="22"/>
        </w:rPr>
        <w:t xml:space="preserve">de schooluren </w:t>
      </w:r>
      <w:r w:rsidR="007E76B3">
        <w:rPr>
          <w:rFonts w:ascii="Calibri" w:hAnsi="Calibri" w:cs="Calibri"/>
          <w:color w:val="201F1E"/>
          <w:sz w:val="22"/>
          <w:szCs w:val="22"/>
        </w:rPr>
        <w:t>de gehele basisschoolperiode (</w:t>
      </w:r>
      <w:r w:rsidR="007F64D9">
        <w:rPr>
          <w:rFonts w:ascii="Calibri" w:hAnsi="Calibri" w:cs="Calibri"/>
          <w:color w:val="201F1E"/>
          <w:sz w:val="22"/>
          <w:szCs w:val="22"/>
        </w:rPr>
        <w:t>8 jaar</w:t>
      </w:r>
      <w:r w:rsidR="007E76B3">
        <w:rPr>
          <w:rFonts w:ascii="Calibri" w:hAnsi="Calibri" w:cs="Calibri"/>
          <w:color w:val="201F1E"/>
          <w:sz w:val="22"/>
          <w:szCs w:val="22"/>
        </w:rPr>
        <w:t>)</w:t>
      </w:r>
      <w:r w:rsidR="007F64D9">
        <w:rPr>
          <w:rFonts w:ascii="Calibri" w:hAnsi="Calibri" w:cs="Calibri"/>
          <w:color w:val="201F1E"/>
          <w:sz w:val="22"/>
          <w:szCs w:val="22"/>
        </w:rPr>
        <w:t xml:space="preserve">. </w:t>
      </w:r>
      <w:r w:rsidR="00ED7B91">
        <w:rPr>
          <w:rFonts w:ascii="Calibri" w:hAnsi="Calibri" w:cs="Calibri"/>
          <w:color w:val="201F1E"/>
          <w:sz w:val="22"/>
          <w:szCs w:val="22"/>
        </w:rPr>
        <w:t xml:space="preserve">De vakanties zijn </w:t>
      </w:r>
      <w:r w:rsidR="008A6E17">
        <w:rPr>
          <w:rFonts w:ascii="Calibri" w:hAnsi="Calibri" w:cs="Calibri"/>
          <w:color w:val="201F1E"/>
          <w:sz w:val="22"/>
          <w:szCs w:val="22"/>
        </w:rPr>
        <w:t xml:space="preserve">nu </w:t>
      </w:r>
      <w:r w:rsidR="007E76B3">
        <w:rPr>
          <w:rFonts w:ascii="Calibri" w:hAnsi="Calibri" w:cs="Calibri"/>
          <w:color w:val="201F1E"/>
          <w:sz w:val="22"/>
          <w:szCs w:val="22"/>
        </w:rPr>
        <w:t xml:space="preserve">vastgesteld door PCOU, de school had geen inspraak in het bepalen van de </w:t>
      </w:r>
      <w:r w:rsidR="00ED7B91">
        <w:rPr>
          <w:rFonts w:ascii="Calibri" w:hAnsi="Calibri" w:cs="Calibri"/>
          <w:color w:val="201F1E"/>
          <w:sz w:val="22"/>
          <w:szCs w:val="22"/>
        </w:rPr>
        <w:t>meivakantie.</w:t>
      </w:r>
      <w:r w:rsidR="007E76B3">
        <w:rPr>
          <w:rFonts w:ascii="Calibri" w:hAnsi="Calibri" w:cs="Calibri"/>
          <w:color w:val="201F1E"/>
          <w:sz w:val="22"/>
          <w:szCs w:val="22"/>
        </w:rPr>
        <w:t xml:space="preserve"> Waarschijnlijk gaat de vakantie tussen PO en VO meer synchroon lopen vanuit de stichting ten gunste van; gedeelde en aaneengesloten vakantiemomenten + examenperiode.</w:t>
      </w:r>
      <w:r w:rsidR="00D4536C">
        <w:rPr>
          <w:rFonts w:ascii="Calibri" w:hAnsi="Calibri" w:cs="Calibri"/>
          <w:color w:val="201F1E"/>
          <w:sz w:val="22"/>
          <w:szCs w:val="22"/>
        </w:rPr>
        <w:t xml:space="preserve"> Schuiven naar een week met meer feestdagen/minder lestijd verlies maar niet aangesloten aan de verplichte meivakantie </w:t>
      </w:r>
      <w:r w:rsidR="00592EA2">
        <w:rPr>
          <w:rFonts w:ascii="Calibri" w:hAnsi="Calibri" w:cs="Calibri"/>
          <w:color w:val="201F1E"/>
          <w:sz w:val="22"/>
          <w:szCs w:val="22"/>
        </w:rPr>
        <w:t>levert meer onrust en tijdverlies op is de ervaring.</w:t>
      </w:r>
    </w:p>
    <w:p w14:paraId="7382356C" w14:textId="77777777" w:rsidR="007E76B3" w:rsidRDefault="007E76B3" w:rsidP="007E76B3">
      <w:pPr>
        <w:pStyle w:val="Lijstalinea"/>
        <w:rPr>
          <w:rFonts w:ascii="Calibri" w:hAnsi="Calibri" w:cs="Calibri"/>
          <w:color w:val="201F1E"/>
          <w:sz w:val="22"/>
          <w:szCs w:val="22"/>
        </w:rPr>
      </w:pPr>
    </w:p>
    <w:p w14:paraId="23EB8C52" w14:textId="77777777" w:rsidR="000E5C8C" w:rsidRDefault="00976EF1" w:rsidP="007E76B3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2"/>
          <w:szCs w:val="22"/>
        </w:rPr>
      </w:pPr>
      <w:proofErr w:type="spellStart"/>
      <w:r>
        <w:rPr>
          <w:rFonts w:ascii="Calibri" w:hAnsi="Calibri" w:cs="Calibri"/>
          <w:color w:val="201F1E"/>
          <w:sz w:val="22"/>
          <w:szCs w:val="22"/>
        </w:rPr>
        <w:t>Nandy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7E76B3">
        <w:rPr>
          <w:rFonts w:ascii="Calibri" w:hAnsi="Calibri" w:cs="Calibri"/>
          <w:color w:val="201F1E"/>
          <w:sz w:val="22"/>
          <w:szCs w:val="22"/>
        </w:rPr>
        <w:t>krijgt een vaste groep en is hierdoor niet langere de interne vervanger. H</w:t>
      </w:r>
      <w:r w:rsidR="00BA2084">
        <w:rPr>
          <w:rFonts w:ascii="Calibri" w:hAnsi="Calibri" w:cs="Calibri"/>
          <w:color w:val="201F1E"/>
          <w:sz w:val="22"/>
          <w:szCs w:val="22"/>
        </w:rPr>
        <w:t xml:space="preserve">et is lastig om leerkrachten te vinden (leerkrachtentekort) en er is krapte in het aantal onderwijsuren dat de kinderen maken. De </w:t>
      </w:r>
      <w:proofErr w:type="spellStart"/>
      <w:r w:rsidR="0059216C">
        <w:rPr>
          <w:rFonts w:ascii="Calibri" w:hAnsi="Calibri" w:cs="Calibri"/>
          <w:color w:val="201F1E"/>
          <w:sz w:val="22"/>
          <w:szCs w:val="22"/>
        </w:rPr>
        <w:t>K</w:t>
      </w:r>
      <w:r w:rsidR="00BA2084">
        <w:rPr>
          <w:rFonts w:ascii="Calibri" w:hAnsi="Calibri" w:cs="Calibri"/>
          <w:color w:val="201F1E"/>
          <w:sz w:val="22"/>
          <w:szCs w:val="22"/>
        </w:rPr>
        <w:t>rullevaar</w:t>
      </w:r>
      <w:proofErr w:type="spellEnd"/>
      <w:r w:rsidR="00BA2084">
        <w:rPr>
          <w:rFonts w:ascii="Calibri" w:hAnsi="Calibri" w:cs="Calibri"/>
          <w:color w:val="201F1E"/>
          <w:sz w:val="22"/>
          <w:szCs w:val="22"/>
        </w:rPr>
        <w:t xml:space="preserve"> is in gesprek </w:t>
      </w:r>
      <w:r w:rsidR="007E76B3">
        <w:rPr>
          <w:rFonts w:ascii="Calibri" w:hAnsi="Calibri" w:cs="Calibri"/>
          <w:color w:val="201F1E"/>
          <w:sz w:val="22"/>
          <w:szCs w:val="22"/>
        </w:rPr>
        <w:t>een mogelijk nieuwe schooleigen vervanger voor komend schooljaar.</w:t>
      </w:r>
    </w:p>
    <w:p w14:paraId="39393E07" w14:textId="77777777" w:rsidR="000E5C8C" w:rsidRDefault="000E5C8C" w:rsidP="007E76B3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2"/>
          <w:szCs w:val="22"/>
        </w:rPr>
      </w:pPr>
    </w:p>
    <w:p w14:paraId="4FA6268F" w14:textId="09A5076E" w:rsidR="000E5C8C" w:rsidRDefault="000E5C8C" w:rsidP="007E76B3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De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Krullevaar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is in gesprek </w:t>
      </w:r>
      <w:r w:rsidR="007D41A4" w:rsidRPr="00BA2084">
        <w:rPr>
          <w:rFonts w:ascii="Calibri" w:hAnsi="Calibri" w:cs="Calibri"/>
          <w:color w:val="201F1E"/>
          <w:sz w:val="22"/>
          <w:szCs w:val="22"/>
        </w:rPr>
        <w:t xml:space="preserve">met een zij-instromer </w:t>
      </w:r>
      <w:r>
        <w:rPr>
          <w:rFonts w:ascii="Calibri" w:hAnsi="Calibri" w:cs="Calibri"/>
          <w:color w:val="201F1E"/>
          <w:sz w:val="22"/>
          <w:szCs w:val="22"/>
        </w:rPr>
        <w:t xml:space="preserve">ter </w:t>
      </w:r>
      <w:r w:rsidR="007D41A4" w:rsidRPr="00BA2084">
        <w:rPr>
          <w:rFonts w:ascii="Calibri" w:hAnsi="Calibri" w:cs="Calibri"/>
          <w:color w:val="201F1E"/>
          <w:sz w:val="22"/>
          <w:szCs w:val="22"/>
        </w:rPr>
        <w:t xml:space="preserve">ondersteuning in </w:t>
      </w:r>
      <w:r>
        <w:rPr>
          <w:rFonts w:ascii="Calibri" w:hAnsi="Calibri" w:cs="Calibri"/>
          <w:color w:val="201F1E"/>
          <w:sz w:val="22"/>
          <w:szCs w:val="22"/>
        </w:rPr>
        <w:t xml:space="preserve">de </w:t>
      </w:r>
      <w:r w:rsidR="007D41A4" w:rsidRPr="00BA2084">
        <w:rPr>
          <w:rFonts w:ascii="Calibri" w:hAnsi="Calibri" w:cs="Calibri"/>
          <w:color w:val="201F1E"/>
          <w:sz w:val="22"/>
          <w:szCs w:val="22"/>
        </w:rPr>
        <w:t>groep</w:t>
      </w:r>
      <w:r>
        <w:rPr>
          <w:rFonts w:ascii="Calibri" w:hAnsi="Calibri" w:cs="Calibri"/>
          <w:color w:val="201F1E"/>
          <w:sz w:val="22"/>
          <w:szCs w:val="22"/>
        </w:rPr>
        <w:t>en</w:t>
      </w:r>
      <w:r w:rsidR="007D41A4" w:rsidRPr="00BA2084">
        <w:rPr>
          <w:rFonts w:ascii="Calibri" w:hAnsi="Calibri" w:cs="Calibri"/>
          <w:color w:val="201F1E"/>
          <w:sz w:val="22"/>
          <w:szCs w:val="22"/>
        </w:rPr>
        <w:t xml:space="preserve"> 3</w:t>
      </w:r>
      <w:r w:rsidR="0059216C">
        <w:rPr>
          <w:rFonts w:ascii="Calibri" w:hAnsi="Calibri" w:cs="Calibri"/>
          <w:color w:val="201F1E"/>
          <w:sz w:val="22"/>
          <w:szCs w:val="22"/>
        </w:rPr>
        <w:t xml:space="preserve"> omdat deze groepen groter zijn dan voorheen</w:t>
      </w:r>
      <w:r w:rsidR="007D41A4" w:rsidRPr="00BA2084">
        <w:rPr>
          <w:rFonts w:ascii="Calibri" w:hAnsi="Calibri" w:cs="Calibri"/>
          <w:color w:val="201F1E"/>
          <w:sz w:val="22"/>
          <w:szCs w:val="22"/>
        </w:rPr>
        <w:t>. Ton</w:t>
      </w:r>
      <w:r w:rsidR="005122AE">
        <w:rPr>
          <w:rFonts w:ascii="Calibri" w:hAnsi="Calibri" w:cs="Calibri"/>
          <w:color w:val="201F1E"/>
          <w:sz w:val="22"/>
          <w:szCs w:val="22"/>
        </w:rPr>
        <w:t xml:space="preserve"> </w:t>
      </w:r>
      <w:r>
        <w:rPr>
          <w:rFonts w:ascii="Calibri" w:hAnsi="Calibri" w:cs="Calibri"/>
          <w:color w:val="201F1E"/>
          <w:sz w:val="22"/>
          <w:szCs w:val="22"/>
        </w:rPr>
        <w:t xml:space="preserve">komt </w:t>
      </w:r>
      <w:r w:rsidR="005122AE">
        <w:rPr>
          <w:rFonts w:ascii="Calibri" w:hAnsi="Calibri" w:cs="Calibri"/>
          <w:color w:val="201F1E"/>
          <w:sz w:val="22"/>
          <w:szCs w:val="22"/>
        </w:rPr>
        <w:t>in groep 5 naast Sabine.</w:t>
      </w:r>
      <w:r w:rsidR="007D41A4" w:rsidRPr="00BA2084">
        <w:rPr>
          <w:rFonts w:ascii="Calibri" w:hAnsi="Calibri" w:cs="Calibri"/>
          <w:color w:val="201F1E"/>
          <w:sz w:val="22"/>
          <w:szCs w:val="22"/>
          <w:highlight w:val="yellow"/>
        </w:rPr>
        <w:br/>
      </w:r>
    </w:p>
    <w:p w14:paraId="58BE5B57" w14:textId="6EAD80B7" w:rsidR="00442E46" w:rsidRDefault="007D41A4" w:rsidP="007E76B3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2"/>
          <w:szCs w:val="22"/>
        </w:rPr>
      </w:pPr>
      <w:r w:rsidRPr="00BA2084">
        <w:rPr>
          <w:rFonts w:ascii="Calibri" w:hAnsi="Calibri" w:cs="Calibri"/>
          <w:color w:val="201F1E"/>
          <w:sz w:val="22"/>
          <w:szCs w:val="22"/>
        </w:rPr>
        <w:t xml:space="preserve">Er zijn komend jaar 3 onderwijsambassadeurs </w:t>
      </w:r>
      <w:r w:rsidR="00872C9D" w:rsidRPr="00BA2084">
        <w:rPr>
          <w:rFonts w:ascii="Calibri" w:hAnsi="Calibri" w:cs="Calibri"/>
          <w:color w:val="201F1E"/>
          <w:sz w:val="22"/>
          <w:szCs w:val="22"/>
        </w:rPr>
        <w:t>in de formatie</w:t>
      </w:r>
      <w:r w:rsidR="007408A9">
        <w:rPr>
          <w:rFonts w:ascii="Calibri" w:hAnsi="Calibri" w:cs="Calibri"/>
          <w:color w:val="201F1E"/>
          <w:sz w:val="22"/>
          <w:szCs w:val="22"/>
        </w:rPr>
        <w:t xml:space="preserve"> (2 nieuwe)</w:t>
      </w:r>
      <w:r w:rsidR="00872C9D" w:rsidRPr="00BA2084">
        <w:rPr>
          <w:rFonts w:ascii="Calibri" w:hAnsi="Calibri" w:cs="Calibri"/>
          <w:color w:val="201F1E"/>
          <w:sz w:val="22"/>
          <w:szCs w:val="22"/>
        </w:rPr>
        <w:t xml:space="preserve">. </w:t>
      </w:r>
      <w:r w:rsidR="00EE27B4">
        <w:rPr>
          <w:rFonts w:ascii="Calibri" w:hAnsi="Calibri" w:cs="Calibri"/>
          <w:color w:val="201F1E"/>
          <w:sz w:val="22"/>
          <w:szCs w:val="22"/>
        </w:rPr>
        <w:t>Boven schoolse</w:t>
      </w:r>
      <w:r w:rsidR="007408A9">
        <w:rPr>
          <w:rFonts w:ascii="Calibri" w:hAnsi="Calibri" w:cs="Calibri"/>
          <w:color w:val="201F1E"/>
          <w:sz w:val="22"/>
          <w:szCs w:val="22"/>
        </w:rPr>
        <w:t xml:space="preserve"> trainingen voor onderwijsambassadeurs, geen grote belasting op het team qua begeleiding.</w:t>
      </w:r>
      <w:r w:rsidR="005228DB">
        <w:rPr>
          <w:rFonts w:ascii="Calibri" w:hAnsi="Calibri" w:cs="Calibri"/>
          <w:color w:val="201F1E"/>
          <w:sz w:val="22"/>
          <w:szCs w:val="22"/>
        </w:rPr>
        <w:t xml:space="preserve"> Onderwijsambassadeurs geven mooie inbreng als externe blik op het onderwijs. Qua indeling wordt goed gekeken waar onderwijsambassadeurs en stagiairs worden ingezet.</w:t>
      </w:r>
      <w:r w:rsidR="00777CBE" w:rsidRPr="00BA2084">
        <w:rPr>
          <w:rFonts w:ascii="Calibri" w:hAnsi="Calibri" w:cs="Calibri"/>
          <w:color w:val="201F1E"/>
          <w:sz w:val="22"/>
          <w:szCs w:val="22"/>
        </w:rPr>
        <w:br/>
      </w:r>
    </w:p>
    <w:p w14:paraId="407E58EA" w14:textId="1B1AC5E7" w:rsidR="005228DB" w:rsidRPr="000E5C8C" w:rsidRDefault="005228DB" w:rsidP="00D36789">
      <w:pPr>
        <w:pStyle w:val="x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0E5C8C">
        <w:rPr>
          <w:rFonts w:ascii="Calibri" w:hAnsi="Calibri" w:cs="Calibri"/>
          <w:color w:val="201F1E"/>
          <w:sz w:val="22"/>
          <w:szCs w:val="22"/>
        </w:rPr>
        <w:t>Personeels- en taakbeleid volgend schooljaar</w:t>
      </w:r>
      <w:r w:rsidRPr="000E5C8C">
        <w:rPr>
          <w:rFonts w:ascii="Calibri" w:hAnsi="Calibri" w:cs="Calibri"/>
          <w:color w:val="201F1E"/>
          <w:sz w:val="22"/>
          <w:szCs w:val="22"/>
        </w:rPr>
        <w:br/>
        <w:t>Dit punt schuift door naar de vergadering van 4 juli, na de studiedag</w:t>
      </w:r>
      <w:r w:rsidR="008B3E10" w:rsidRPr="000E5C8C">
        <w:rPr>
          <w:rFonts w:ascii="Calibri" w:hAnsi="Calibri" w:cs="Calibri"/>
          <w:color w:val="201F1E"/>
          <w:sz w:val="22"/>
          <w:szCs w:val="22"/>
        </w:rPr>
        <w:t xml:space="preserve"> van donderdag 23 juni</w:t>
      </w:r>
      <w:r w:rsidRPr="000E5C8C">
        <w:rPr>
          <w:rFonts w:ascii="Calibri" w:hAnsi="Calibri" w:cs="Calibri"/>
          <w:color w:val="201F1E"/>
          <w:sz w:val="22"/>
          <w:szCs w:val="22"/>
        </w:rPr>
        <w:t>.</w:t>
      </w:r>
      <w:r w:rsidRPr="000E5C8C">
        <w:rPr>
          <w:rFonts w:ascii="Calibri" w:hAnsi="Calibri" w:cs="Calibri"/>
          <w:color w:val="201F1E"/>
          <w:sz w:val="22"/>
          <w:szCs w:val="22"/>
        </w:rPr>
        <w:br/>
      </w:r>
    </w:p>
    <w:p w14:paraId="0DFCA76E" w14:textId="352D3A58" w:rsidR="008B3E10" w:rsidRDefault="00442E46" w:rsidP="003007B7">
      <w:pPr>
        <w:pStyle w:val="x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Spelend leren en leerpleinen </w:t>
      </w:r>
      <w:r w:rsidR="00E94596">
        <w:rPr>
          <w:rFonts w:ascii="Calibri" w:hAnsi="Calibri" w:cs="Calibri"/>
          <w:color w:val="201F1E"/>
          <w:sz w:val="22"/>
          <w:szCs w:val="22"/>
        </w:rPr>
        <w:t>(monitoring)</w:t>
      </w:r>
      <w:r w:rsidR="00777CBE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777CBE">
        <w:rPr>
          <w:rFonts w:ascii="Calibri" w:hAnsi="Calibri" w:cs="Calibri"/>
          <w:color w:val="201F1E"/>
          <w:sz w:val="22"/>
          <w:szCs w:val="22"/>
        </w:rPr>
        <w:br/>
      </w:r>
      <w:r w:rsidR="00777CBE">
        <w:rPr>
          <w:rFonts w:ascii="Calibri" w:hAnsi="Calibri" w:cs="Calibri"/>
          <w:color w:val="201F1E"/>
          <w:sz w:val="22"/>
          <w:szCs w:val="22"/>
        </w:rPr>
        <w:br/>
        <w:t xml:space="preserve">Veel aanzetten gemaakt, veel zaadjes zijn aan het ontkiemen. In de onderbouw een volle gang, thema’s </w:t>
      </w:r>
      <w:r w:rsidR="008B3E10">
        <w:rPr>
          <w:rFonts w:ascii="Calibri" w:hAnsi="Calibri" w:cs="Calibri"/>
          <w:color w:val="201F1E"/>
          <w:sz w:val="22"/>
          <w:szCs w:val="22"/>
        </w:rPr>
        <w:t>op</w:t>
      </w:r>
      <w:r w:rsidR="00777CBE">
        <w:rPr>
          <w:rFonts w:ascii="Calibri" w:hAnsi="Calibri" w:cs="Calibri"/>
          <w:color w:val="201F1E"/>
          <w:sz w:val="22"/>
          <w:szCs w:val="22"/>
        </w:rPr>
        <w:t xml:space="preserve"> de gang. </w:t>
      </w:r>
      <w:r w:rsidR="008B3E10">
        <w:rPr>
          <w:rFonts w:ascii="Calibri" w:hAnsi="Calibri" w:cs="Calibri"/>
          <w:color w:val="201F1E"/>
          <w:sz w:val="22"/>
          <w:szCs w:val="22"/>
        </w:rPr>
        <w:t>Bijvoorbeeld s</w:t>
      </w:r>
      <w:r w:rsidR="00777CBE">
        <w:rPr>
          <w:rFonts w:ascii="Calibri" w:hAnsi="Calibri" w:cs="Calibri"/>
          <w:color w:val="201F1E"/>
          <w:sz w:val="22"/>
          <w:szCs w:val="22"/>
        </w:rPr>
        <w:t xml:space="preserve">tartbijeenkomst </w:t>
      </w:r>
      <w:r w:rsidR="008B3E10">
        <w:rPr>
          <w:rFonts w:ascii="Calibri" w:hAnsi="Calibri" w:cs="Calibri"/>
          <w:color w:val="201F1E"/>
          <w:sz w:val="22"/>
          <w:szCs w:val="22"/>
        </w:rPr>
        <w:t xml:space="preserve">thema “Sprookjes” </w:t>
      </w:r>
      <w:r w:rsidR="00777CBE">
        <w:rPr>
          <w:rFonts w:ascii="Calibri" w:hAnsi="Calibri" w:cs="Calibri"/>
          <w:color w:val="201F1E"/>
          <w:sz w:val="22"/>
          <w:szCs w:val="22"/>
        </w:rPr>
        <w:t xml:space="preserve">in de speelzaal. Leerkrachten </w:t>
      </w:r>
      <w:proofErr w:type="gramStart"/>
      <w:r w:rsidR="00777CBE">
        <w:rPr>
          <w:rFonts w:ascii="Calibri" w:hAnsi="Calibri" w:cs="Calibri"/>
          <w:color w:val="201F1E"/>
          <w:sz w:val="22"/>
          <w:szCs w:val="22"/>
        </w:rPr>
        <w:t>gaan  met</w:t>
      </w:r>
      <w:proofErr w:type="gramEnd"/>
      <w:r w:rsidR="00777CBE">
        <w:rPr>
          <w:rFonts w:ascii="Calibri" w:hAnsi="Calibri" w:cs="Calibri"/>
          <w:color w:val="201F1E"/>
          <w:sz w:val="22"/>
          <w:szCs w:val="22"/>
        </w:rPr>
        <w:t xml:space="preserve"> de kinderen daarna de gang op om alle activiteiten te bespreken die  ze kunnen doen. Ze kunnen </w:t>
      </w:r>
      <w:r w:rsidR="00592EA2">
        <w:rPr>
          <w:rFonts w:ascii="Calibri" w:hAnsi="Calibri" w:cs="Calibri"/>
          <w:color w:val="201F1E"/>
          <w:sz w:val="22"/>
          <w:szCs w:val="22"/>
        </w:rPr>
        <w:t>groep doorbroken</w:t>
      </w:r>
      <w:r w:rsidR="00777CBE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475D1E">
        <w:rPr>
          <w:rFonts w:ascii="Calibri" w:hAnsi="Calibri" w:cs="Calibri"/>
          <w:color w:val="201F1E"/>
          <w:sz w:val="22"/>
          <w:szCs w:val="22"/>
        </w:rPr>
        <w:t xml:space="preserve">met elkaar spelen. Daarna </w:t>
      </w:r>
      <w:r w:rsidR="008B3E10">
        <w:rPr>
          <w:rFonts w:ascii="Calibri" w:hAnsi="Calibri" w:cs="Calibri"/>
          <w:color w:val="201F1E"/>
          <w:sz w:val="22"/>
          <w:szCs w:val="22"/>
        </w:rPr>
        <w:t xml:space="preserve">is het thema in </w:t>
      </w:r>
      <w:r w:rsidR="00475D1E">
        <w:rPr>
          <w:rFonts w:ascii="Calibri" w:hAnsi="Calibri" w:cs="Calibri"/>
          <w:color w:val="201F1E"/>
          <w:sz w:val="22"/>
          <w:szCs w:val="22"/>
        </w:rPr>
        <w:t>de speelzaal gezamenlijk afgesloten</w:t>
      </w:r>
      <w:r w:rsidR="008B3E10">
        <w:rPr>
          <w:rFonts w:ascii="Calibri" w:hAnsi="Calibri" w:cs="Calibri"/>
          <w:color w:val="201F1E"/>
          <w:sz w:val="22"/>
          <w:szCs w:val="22"/>
        </w:rPr>
        <w:t xml:space="preserve">. </w:t>
      </w:r>
    </w:p>
    <w:p w14:paraId="30AFD126" w14:textId="77777777" w:rsidR="008B3E10" w:rsidRDefault="008B3E10" w:rsidP="008B3E10">
      <w:pPr>
        <w:pStyle w:val="Lijstalinea"/>
        <w:rPr>
          <w:rFonts w:ascii="Calibri" w:hAnsi="Calibri" w:cs="Calibri"/>
          <w:color w:val="201F1E"/>
          <w:sz w:val="22"/>
          <w:szCs w:val="22"/>
        </w:rPr>
      </w:pPr>
    </w:p>
    <w:p w14:paraId="3307B771" w14:textId="77777777" w:rsidR="000F49EB" w:rsidRDefault="00475D1E" w:rsidP="008B3E10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In de middenbouw </w:t>
      </w:r>
      <w:r w:rsidR="008B3E10">
        <w:rPr>
          <w:rFonts w:ascii="Calibri" w:hAnsi="Calibri" w:cs="Calibri"/>
          <w:color w:val="201F1E"/>
          <w:sz w:val="22"/>
          <w:szCs w:val="22"/>
        </w:rPr>
        <w:t xml:space="preserve">worden </w:t>
      </w:r>
      <w:r>
        <w:rPr>
          <w:rFonts w:ascii="Calibri" w:hAnsi="Calibri" w:cs="Calibri"/>
          <w:color w:val="201F1E"/>
          <w:sz w:val="22"/>
          <w:szCs w:val="22"/>
        </w:rPr>
        <w:t>de thema’s van groep 3 en 4 op elkaar aan</w:t>
      </w:r>
      <w:r w:rsidR="008B3E10">
        <w:rPr>
          <w:rFonts w:ascii="Calibri" w:hAnsi="Calibri" w:cs="Calibri"/>
          <w:color w:val="201F1E"/>
          <w:sz w:val="22"/>
          <w:szCs w:val="22"/>
        </w:rPr>
        <w:t>gesloten. Z</w:t>
      </w:r>
      <w:r>
        <w:rPr>
          <w:rFonts w:ascii="Calibri" w:hAnsi="Calibri" w:cs="Calibri"/>
          <w:color w:val="201F1E"/>
          <w:sz w:val="22"/>
          <w:szCs w:val="22"/>
        </w:rPr>
        <w:t>e hebben een gezamenlijke start</w:t>
      </w:r>
      <w:r w:rsidR="008B3E10">
        <w:rPr>
          <w:rFonts w:ascii="Calibri" w:hAnsi="Calibri" w:cs="Calibri"/>
          <w:color w:val="201F1E"/>
          <w:sz w:val="22"/>
          <w:szCs w:val="22"/>
        </w:rPr>
        <w:t xml:space="preserve">, </w:t>
      </w:r>
      <w:r w:rsidR="000F49EB">
        <w:rPr>
          <w:rFonts w:ascii="Calibri" w:hAnsi="Calibri" w:cs="Calibri"/>
          <w:color w:val="201F1E"/>
          <w:sz w:val="22"/>
          <w:szCs w:val="22"/>
        </w:rPr>
        <w:t xml:space="preserve">stellen </w:t>
      </w:r>
      <w:r w:rsidR="008B3E10">
        <w:rPr>
          <w:rFonts w:ascii="Calibri" w:hAnsi="Calibri" w:cs="Calibri"/>
          <w:color w:val="201F1E"/>
          <w:sz w:val="22"/>
          <w:szCs w:val="22"/>
        </w:rPr>
        <w:t xml:space="preserve">onderzoeksvragen </w:t>
      </w:r>
      <w:r w:rsidR="000F49EB">
        <w:rPr>
          <w:rFonts w:ascii="Calibri" w:hAnsi="Calibri" w:cs="Calibri"/>
          <w:color w:val="201F1E"/>
          <w:sz w:val="22"/>
          <w:szCs w:val="22"/>
        </w:rPr>
        <w:t xml:space="preserve">op </w:t>
      </w:r>
      <w:r w:rsidR="008B3E10">
        <w:rPr>
          <w:rFonts w:ascii="Calibri" w:hAnsi="Calibri" w:cs="Calibri"/>
          <w:color w:val="201F1E"/>
          <w:sz w:val="22"/>
          <w:szCs w:val="22"/>
        </w:rPr>
        <w:t>&amp; ondersteunend materiaal</w:t>
      </w:r>
      <w:r>
        <w:rPr>
          <w:rFonts w:ascii="Calibri" w:hAnsi="Calibri" w:cs="Calibri"/>
          <w:color w:val="201F1E"/>
          <w:sz w:val="22"/>
          <w:szCs w:val="22"/>
        </w:rPr>
        <w:t xml:space="preserve"> en een gezamenlijk</w:t>
      </w:r>
      <w:r w:rsidR="000F49EB">
        <w:rPr>
          <w:rFonts w:ascii="Calibri" w:hAnsi="Calibri" w:cs="Calibri"/>
          <w:color w:val="201F1E"/>
          <w:sz w:val="22"/>
          <w:szCs w:val="22"/>
        </w:rPr>
        <w:t xml:space="preserve"> toneelstuk als</w:t>
      </w:r>
      <w:r>
        <w:rPr>
          <w:rFonts w:ascii="Calibri" w:hAnsi="Calibri" w:cs="Calibri"/>
          <w:color w:val="201F1E"/>
          <w:sz w:val="22"/>
          <w:szCs w:val="22"/>
        </w:rPr>
        <w:t xml:space="preserve"> afsluiting.</w:t>
      </w:r>
      <w:r w:rsidR="000F49EB">
        <w:rPr>
          <w:rFonts w:ascii="Calibri" w:hAnsi="Calibri" w:cs="Calibri"/>
          <w:color w:val="201F1E"/>
          <w:sz w:val="22"/>
          <w:szCs w:val="22"/>
        </w:rPr>
        <w:t xml:space="preserve"> Het is leuk voor de toekomst om de hele school aan één gezamenlijk schoolthema te denken.</w:t>
      </w:r>
      <w:r w:rsidR="000F49EB">
        <w:rPr>
          <w:rFonts w:ascii="Calibri" w:hAnsi="Calibri" w:cs="Calibri"/>
          <w:color w:val="201F1E"/>
          <w:sz w:val="22"/>
          <w:szCs w:val="22"/>
        </w:rPr>
        <w:br/>
      </w:r>
      <w:r>
        <w:rPr>
          <w:rFonts w:ascii="Calibri" w:hAnsi="Calibri" w:cs="Calibri"/>
          <w:color w:val="201F1E"/>
          <w:sz w:val="22"/>
          <w:szCs w:val="22"/>
        </w:rPr>
        <w:br/>
        <w:t xml:space="preserve">Groep 5-6 hebben </w:t>
      </w:r>
      <w:r w:rsidR="000F49EB">
        <w:rPr>
          <w:rFonts w:ascii="Calibri" w:hAnsi="Calibri" w:cs="Calibri"/>
          <w:color w:val="201F1E"/>
          <w:sz w:val="22"/>
          <w:szCs w:val="22"/>
        </w:rPr>
        <w:t xml:space="preserve">hetzelfde thema “het </w:t>
      </w:r>
      <w:r>
        <w:rPr>
          <w:rFonts w:ascii="Calibri" w:hAnsi="Calibri" w:cs="Calibri"/>
          <w:color w:val="201F1E"/>
          <w:sz w:val="22"/>
          <w:szCs w:val="22"/>
        </w:rPr>
        <w:t>menselijk lichaam</w:t>
      </w:r>
      <w:r w:rsidR="000F49EB">
        <w:rPr>
          <w:rFonts w:ascii="Calibri" w:hAnsi="Calibri" w:cs="Calibri"/>
          <w:color w:val="201F1E"/>
          <w:sz w:val="22"/>
          <w:szCs w:val="22"/>
        </w:rPr>
        <w:t>” gedaan. Door de invoering van het unitonderwijs is dit niet gezamenlijk uitgevoerd. Dit is wel het plan voor groepen 5 en 6 voor schooljaar 2022-2023.</w:t>
      </w:r>
    </w:p>
    <w:p w14:paraId="2CF15278" w14:textId="77777777" w:rsidR="000F49EB" w:rsidRDefault="000F49EB" w:rsidP="008B3E10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2"/>
          <w:szCs w:val="22"/>
        </w:rPr>
      </w:pPr>
    </w:p>
    <w:p w14:paraId="521E30BE" w14:textId="256B3382" w:rsidR="000F49EB" w:rsidRDefault="000F49EB" w:rsidP="008B3E10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Groep 7-8 wordt nu niet gezamenlijk aan het thema gewerkt i.v.m. de musical in groep 8.</w:t>
      </w:r>
      <w:r w:rsidR="00475D1E">
        <w:rPr>
          <w:rFonts w:ascii="Calibri" w:hAnsi="Calibri" w:cs="Calibri"/>
          <w:color w:val="201F1E"/>
          <w:sz w:val="22"/>
          <w:szCs w:val="22"/>
        </w:rPr>
        <w:br/>
      </w:r>
    </w:p>
    <w:p w14:paraId="69AE625E" w14:textId="77777777" w:rsidR="004C71D5" w:rsidRDefault="00475D1E" w:rsidP="008B3E10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Eind van het jaar komt er een terugblik wat er dit jaar allemaal in werking is gesteld. </w:t>
      </w:r>
      <w:r w:rsidR="004C71D5">
        <w:rPr>
          <w:rFonts w:ascii="Calibri" w:hAnsi="Calibri" w:cs="Calibri"/>
          <w:color w:val="201F1E"/>
          <w:sz w:val="22"/>
          <w:szCs w:val="22"/>
        </w:rPr>
        <w:t xml:space="preserve">Idee is om dit in de vorm van een tekening te doen. </w:t>
      </w:r>
      <w:r w:rsidR="004C71D5" w:rsidRPr="004C71D5">
        <w:rPr>
          <w:rFonts w:ascii="Calibri" w:hAnsi="Calibri" w:cs="Calibri"/>
          <w:b/>
          <w:bCs/>
          <w:color w:val="201F1E"/>
          <w:sz w:val="22"/>
          <w:szCs w:val="22"/>
        </w:rPr>
        <w:t xml:space="preserve">Actie </w:t>
      </w:r>
      <w:proofErr w:type="spellStart"/>
      <w:r w:rsidR="004C71D5" w:rsidRPr="004C71D5">
        <w:rPr>
          <w:rFonts w:ascii="Calibri" w:hAnsi="Calibri" w:cs="Calibri"/>
          <w:b/>
          <w:bCs/>
          <w:color w:val="201F1E"/>
          <w:sz w:val="22"/>
          <w:szCs w:val="22"/>
        </w:rPr>
        <w:t>Lorance</w:t>
      </w:r>
      <w:proofErr w:type="spellEnd"/>
      <w:r w:rsidR="004C71D5">
        <w:rPr>
          <w:rFonts w:ascii="Calibri" w:hAnsi="Calibri" w:cs="Calibri"/>
          <w:color w:val="201F1E"/>
          <w:sz w:val="22"/>
          <w:szCs w:val="22"/>
        </w:rPr>
        <w:t>: terugblik huidige schooljaar over het werken in thema’s communiceren naar ouders, de vorm wordt nog bepaald.</w:t>
      </w:r>
    </w:p>
    <w:p w14:paraId="74B6DEA4" w14:textId="77777777" w:rsidR="008E5993" w:rsidRDefault="008E5993" w:rsidP="008B3E10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2"/>
          <w:szCs w:val="22"/>
        </w:rPr>
      </w:pPr>
    </w:p>
    <w:p w14:paraId="639EC283" w14:textId="77777777" w:rsidR="008E5993" w:rsidRDefault="004C71D5" w:rsidP="008B3E10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lastRenderedPageBreak/>
        <w:t xml:space="preserve">Idee is richting </w:t>
      </w:r>
      <w:r w:rsidR="008E5993">
        <w:rPr>
          <w:rFonts w:ascii="Calibri" w:hAnsi="Calibri" w:cs="Calibri"/>
          <w:color w:val="201F1E"/>
          <w:sz w:val="22"/>
          <w:szCs w:val="22"/>
        </w:rPr>
        <w:t xml:space="preserve">om richting </w:t>
      </w:r>
      <w:r>
        <w:rPr>
          <w:rFonts w:ascii="Calibri" w:hAnsi="Calibri" w:cs="Calibri"/>
          <w:color w:val="201F1E"/>
          <w:sz w:val="22"/>
          <w:szCs w:val="22"/>
        </w:rPr>
        <w:t xml:space="preserve">werkgroepen </w:t>
      </w:r>
      <w:r w:rsidR="008E5993">
        <w:rPr>
          <w:rFonts w:ascii="Calibri" w:hAnsi="Calibri" w:cs="Calibri"/>
          <w:color w:val="201F1E"/>
          <w:sz w:val="22"/>
          <w:szCs w:val="22"/>
        </w:rPr>
        <w:t xml:space="preserve">(representatie uit onder-, midden- en bovenbouw) </w:t>
      </w:r>
      <w:r>
        <w:rPr>
          <w:rFonts w:ascii="Calibri" w:hAnsi="Calibri" w:cs="Calibri"/>
          <w:color w:val="201F1E"/>
          <w:sz w:val="22"/>
          <w:szCs w:val="22"/>
        </w:rPr>
        <w:t xml:space="preserve">te gaan waardoor het werken in thema’s meer een rode draad vormt i.p.v. </w:t>
      </w:r>
      <w:r w:rsidR="008E5993">
        <w:rPr>
          <w:rFonts w:ascii="Calibri" w:hAnsi="Calibri" w:cs="Calibri"/>
          <w:color w:val="201F1E"/>
          <w:sz w:val="22"/>
          <w:szCs w:val="22"/>
        </w:rPr>
        <w:t xml:space="preserve">aandacht geven </w:t>
      </w:r>
      <w:r>
        <w:rPr>
          <w:rFonts w:ascii="Calibri" w:hAnsi="Calibri" w:cs="Calibri"/>
          <w:color w:val="201F1E"/>
          <w:sz w:val="22"/>
          <w:szCs w:val="22"/>
        </w:rPr>
        <w:t>tijdens studiedagen.</w:t>
      </w:r>
    </w:p>
    <w:p w14:paraId="6DC22DE4" w14:textId="1F65E68C" w:rsidR="00442E46" w:rsidRDefault="008E5993" w:rsidP="008B3E10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Spelend leren en de leerpleinen als speerpunt in het jaarplan van de MR.</w:t>
      </w:r>
      <w:r w:rsidR="00E94596">
        <w:rPr>
          <w:rFonts w:ascii="Calibri" w:hAnsi="Calibri" w:cs="Calibri"/>
          <w:color w:val="201F1E"/>
          <w:sz w:val="22"/>
          <w:szCs w:val="22"/>
        </w:rPr>
        <w:br/>
      </w:r>
    </w:p>
    <w:p w14:paraId="5097B7F9" w14:textId="22464EF7" w:rsidR="008E5993" w:rsidRDefault="00E94596" w:rsidP="003007B7">
      <w:pPr>
        <w:pStyle w:val="x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Ingekomen mails</w:t>
      </w:r>
      <w:r w:rsidR="005B0465">
        <w:rPr>
          <w:rFonts w:ascii="Calibri" w:hAnsi="Calibri" w:cs="Calibri"/>
          <w:color w:val="201F1E"/>
          <w:sz w:val="22"/>
          <w:szCs w:val="22"/>
        </w:rPr>
        <w:br/>
      </w:r>
      <w:r w:rsidR="008E5993">
        <w:rPr>
          <w:rFonts w:ascii="Calibri" w:hAnsi="Calibri" w:cs="Calibri"/>
          <w:color w:val="201F1E"/>
          <w:sz w:val="22"/>
          <w:szCs w:val="22"/>
        </w:rPr>
        <w:t>a. Advies benoeming duo-directeuren</w:t>
      </w:r>
      <w:r w:rsidR="009000B4">
        <w:rPr>
          <w:rFonts w:ascii="Calibri" w:hAnsi="Calibri" w:cs="Calibri"/>
          <w:color w:val="201F1E"/>
          <w:sz w:val="22"/>
          <w:szCs w:val="22"/>
        </w:rPr>
        <w:t xml:space="preserve">, </w:t>
      </w:r>
      <w:r w:rsidR="008E5993">
        <w:rPr>
          <w:rFonts w:ascii="Calibri" w:hAnsi="Calibri" w:cs="Calibri"/>
          <w:color w:val="201F1E"/>
          <w:sz w:val="22"/>
          <w:szCs w:val="22"/>
        </w:rPr>
        <w:t>waar positief op is gereageerd.</w:t>
      </w:r>
    </w:p>
    <w:p w14:paraId="0EF7E273" w14:textId="3F1E55BE" w:rsidR="00E94596" w:rsidRDefault="008E5993" w:rsidP="009000B4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b. Reguliere nieuwbrieven</w:t>
      </w:r>
      <w:r w:rsidR="009B4C04">
        <w:rPr>
          <w:rFonts w:ascii="Calibri" w:hAnsi="Calibri" w:cs="Calibri"/>
          <w:color w:val="201F1E"/>
          <w:sz w:val="22"/>
          <w:szCs w:val="22"/>
        </w:rPr>
        <w:br/>
      </w:r>
    </w:p>
    <w:p w14:paraId="21D2A43B" w14:textId="215DB256" w:rsidR="009000B4" w:rsidRDefault="00E94596" w:rsidP="003007B7">
      <w:pPr>
        <w:pStyle w:val="x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proofErr w:type="spellStart"/>
      <w:r w:rsidRPr="009B4C04">
        <w:rPr>
          <w:rFonts w:ascii="Calibri" w:hAnsi="Calibri" w:cs="Calibri"/>
          <w:color w:val="201F1E"/>
          <w:sz w:val="22"/>
          <w:szCs w:val="22"/>
        </w:rPr>
        <w:t>W.v.t.t.k</w:t>
      </w:r>
      <w:proofErr w:type="spellEnd"/>
      <w:r w:rsidRPr="009B4C04">
        <w:rPr>
          <w:rFonts w:ascii="Calibri" w:hAnsi="Calibri" w:cs="Calibri"/>
          <w:color w:val="201F1E"/>
          <w:sz w:val="22"/>
          <w:szCs w:val="22"/>
        </w:rPr>
        <w:t>.</w:t>
      </w:r>
      <w:r w:rsidR="009B4C04" w:rsidRPr="009B4C04">
        <w:rPr>
          <w:rFonts w:ascii="Calibri" w:hAnsi="Calibri" w:cs="Calibri"/>
          <w:color w:val="201F1E"/>
          <w:sz w:val="22"/>
          <w:szCs w:val="22"/>
        </w:rPr>
        <w:br/>
        <w:t>Lonneke</w:t>
      </w:r>
      <w:r w:rsidR="009000B4">
        <w:rPr>
          <w:rFonts w:ascii="Calibri" w:hAnsi="Calibri" w:cs="Calibri"/>
          <w:color w:val="201F1E"/>
          <w:sz w:val="22"/>
          <w:szCs w:val="22"/>
        </w:rPr>
        <w:t xml:space="preserve"> en Simone</w:t>
      </w:r>
      <w:r w:rsidR="009B4C04" w:rsidRPr="009B4C04">
        <w:rPr>
          <w:rFonts w:ascii="Calibri" w:hAnsi="Calibri" w:cs="Calibri"/>
          <w:color w:val="201F1E"/>
          <w:sz w:val="22"/>
          <w:szCs w:val="22"/>
        </w:rPr>
        <w:t>:</w:t>
      </w:r>
      <w:r w:rsidR="009000B4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9B4C04" w:rsidRPr="009B4C04">
        <w:rPr>
          <w:rFonts w:ascii="Calibri" w:hAnsi="Calibri" w:cs="Calibri"/>
          <w:color w:val="201F1E"/>
          <w:sz w:val="22"/>
          <w:szCs w:val="22"/>
        </w:rPr>
        <w:t>begr</w:t>
      </w:r>
      <w:r w:rsidR="009B4C04">
        <w:rPr>
          <w:rFonts w:ascii="Calibri" w:hAnsi="Calibri" w:cs="Calibri"/>
          <w:color w:val="201F1E"/>
          <w:sz w:val="22"/>
          <w:szCs w:val="22"/>
        </w:rPr>
        <w:t>ijpend lezen</w:t>
      </w:r>
      <w:r w:rsidR="009000B4">
        <w:rPr>
          <w:rFonts w:ascii="Calibri" w:hAnsi="Calibri" w:cs="Calibri"/>
          <w:color w:val="201F1E"/>
          <w:sz w:val="22"/>
          <w:szCs w:val="22"/>
        </w:rPr>
        <w:t xml:space="preserve"> CITO</w:t>
      </w:r>
      <w:r w:rsidR="009B4C04">
        <w:rPr>
          <w:rFonts w:ascii="Calibri" w:hAnsi="Calibri" w:cs="Calibri"/>
          <w:color w:val="201F1E"/>
          <w:sz w:val="22"/>
          <w:szCs w:val="22"/>
        </w:rPr>
        <w:t xml:space="preserve"> -- &gt; een daling in niveau met begrijpend lezen in groep 4: is daar nog een idee hoe daar volgend jaar mee om te gaan? </w:t>
      </w:r>
      <w:proofErr w:type="spellStart"/>
      <w:r w:rsidR="009B4C04">
        <w:rPr>
          <w:rFonts w:ascii="Calibri" w:hAnsi="Calibri" w:cs="Calibri"/>
          <w:color w:val="201F1E"/>
          <w:sz w:val="22"/>
          <w:szCs w:val="22"/>
        </w:rPr>
        <w:t>Lorance</w:t>
      </w:r>
      <w:proofErr w:type="spellEnd"/>
      <w:r w:rsidR="009B4C04">
        <w:rPr>
          <w:rFonts w:ascii="Calibri" w:hAnsi="Calibri" w:cs="Calibri"/>
          <w:color w:val="201F1E"/>
          <w:sz w:val="22"/>
          <w:szCs w:val="22"/>
        </w:rPr>
        <w:t xml:space="preserve"> zegt dat groep 5 volgend jaar bewust 2 fulltimers </w:t>
      </w:r>
      <w:r w:rsidR="009000B4">
        <w:rPr>
          <w:rFonts w:ascii="Calibri" w:hAnsi="Calibri" w:cs="Calibri"/>
          <w:color w:val="201F1E"/>
          <w:sz w:val="22"/>
          <w:szCs w:val="22"/>
        </w:rPr>
        <w:t xml:space="preserve">+ zijinstromer wat hopelijk de </w:t>
      </w:r>
      <w:r w:rsidR="009B4C04">
        <w:rPr>
          <w:rFonts w:ascii="Calibri" w:hAnsi="Calibri" w:cs="Calibri"/>
          <w:color w:val="201F1E"/>
          <w:sz w:val="22"/>
          <w:szCs w:val="22"/>
        </w:rPr>
        <w:t xml:space="preserve">scores </w:t>
      </w:r>
      <w:r w:rsidR="009000B4">
        <w:rPr>
          <w:rFonts w:ascii="Calibri" w:hAnsi="Calibri" w:cs="Calibri"/>
          <w:color w:val="201F1E"/>
          <w:sz w:val="22"/>
          <w:szCs w:val="22"/>
        </w:rPr>
        <w:t>ten goede komt</w:t>
      </w:r>
      <w:r w:rsidR="009B4C04">
        <w:rPr>
          <w:rFonts w:ascii="Calibri" w:hAnsi="Calibri" w:cs="Calibri"/>
          <w:color w:val="201F1E"/>
          <w:sz w:val="22"/>
          <w:szCs w:val="22"/>
        </w:rPr>
        <w:t>. Veel leeskilometers maken</w:t>
      </w:r>
      <w:r w:rsidR="009000B4">
        <w:rPr>
          <w:rFonts w:ascii="Calibri" w:hAnsi="Calibri" w:cs="Calibri"/>
          <w:color w:val="201F1E"/>
          <w:sz w:val="22"/>
          <w:szCs w:val="22"/>
        </w:rPr>
        <w:t>, ook buiten de groepen</w:t>
      </w:r>
      <w:r w:rsidR="009B4C04">
        <w:rPr>
          <w:rFonts w:ascii="Calibri" w:hAnsi="Calibri" w:cs="Calibri"/>
          <w:color w:val="201F1E"/>
          <w:sz w:val="22"/>
          <w:szCs w:val="22"/>
        </w:rPr>
        <w:t xml:space="preserve">. </w:t>
      </w:r>
      <w:r w:rsidR="00A465F5" w:rsidRPr="00A465F5">
        <w:rPr>
          <w:rFonts w:ascii="Calibri" w:hAnsi="Calibri" w:cs="Calibri"/>
          <w:b/>
          <w:bCs/>
          <w:color w:val="201F1E"/>
          <w:sz w:val="22"/>
          <w:szCs w:val="22"/>
        </w:rPr>
        <w:t xml:space="preserve">Actie </w:t>
      </w:r>
      <w:proofErr w:type="spellStart"/>
      <w:r w:rsidR="00A465F5" w:rsidRPr="00A465F5">
        <w:rPr>
          <w:rFonts w:ascii="Calibri" w:hAnsi="Calibri" w:cs="Calibri"/>
          <w:b/>
          <w:bCs/>
          <w:color w:val="201F1E"/>
          <w:sz w:val="22"/>
          <w:szCs w:val="22"/>
        </w:rPr>
        <w:t>Lorance</w:t>
      </w:r>
      <w:proofErr w:type="spellEnd"/>
      <w:r w:rsidR="00A465F5">
        <w:rPr>
          <w:rFonts w:ascii="Calibri" w:hAnsi="Calibri" w:cs="Calibri"/>
          <w:color w:val="201F1E"/>
          <w:sz w:val="22"/>
          <w:szCs w:val="22"/>
        </w:rPr>
        <w:t xml:space="preserve">: vanaf nu delen gespreksverslag van kwaliteitsgesprek met bestuur met de MR (waaronder </w:t>
      </w:r>
      <w:proofErr w:type="gramStart"/>
      <w:r w:rsidR="00A465F5">
        <w:rPr>
          <w:rFonts w:ascii="Calibri" w:hAnsi="Calibri" w:cs="Calibri"/>
          <w:color w:val="201F1E"/>
          <w:sz w:val="22"/>
          <w:szCs w:val="22"/>
        </w:rPr>
        <w:t>CITO scores</w:t>
      </w:r>
      <w:proofErr w:type="gramEnd"/>
      <w:r w:rsidR="00A465F5">
        <w:rPr>
          <w:rFonts w:ascii="Calibri" w:hAnsi="Calibri" w:cs="Calibri"/>
          <w:color w:val="201F1E"/>
          <w:sz w:val="22"/>
          <w:szCs w:val="22"/>
        </w:rPr>
        <w:t>).</w:t>
      </w:r>
      <w:r w:rsidR="009B4C04">
        <w:rPr>
          <w:rFonts w:ascii="Calibri" w:hAnsi="Calibri" w:cs="Calibri"/>
          <w:color w:val="201F1E"/>
          <w:sz w:val="22"/>
          <w:szCs w:val="22"/>
        </w:rPr>
        <w:br/>
      </w:r>
    </w:p>
    <w:p w14:paraId="1CB79371" w14:textId="79CC8B5A" w:rsidR="00A308ED" w:rsidRDefault="0076240F" w:rsidP="009000B4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Idee Simone: aan het begin van het schooljaar een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groepsouderbijeenkomst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om de afspraken </w:t>
      </w:r>
      <w:r w:rsidR="00A308ED">
        <w:rPr>
          <w:rFonts w:ascii="Calibri" w:hAnsi="Calibri" w:cs="Calibri"/>
          <w:color w:val="201F1E"/>
          <w:sz w:val="22"/>
          <w:szCs w:val="22"/>
        </w:rPr>
        <w:t xml:space="preserve">voor het schooljaar </w:t>
      </w:r>
      <w:r>
        <w:rPr>
          <w:rFonts w:ascii="Calibri" w:hAnsi="Calibri" w:cs="Calibri"/>
          <w:color w:val="201F1E"/>
          <w:sz w:val="22"/>
          <w:szCs w:val="22"/>
        </w:rPr>
        <w:t>door te nemen</w:t>
      </w:r>
      <w:r w:rsidR="00C2036C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A308ED">
        <w:rPr>
          <w:rFonts w:ascii="Calibri" w:hAnsi="Calibri" w:cs="Calibri"/>
          <w:color w:val="201F1E"/>
          <w:sz w:val="22"/>
          <w:szCs w:val="22"/>
        </w:rPr>
        <w:t xml:space="preserve">zodat eventuele onduidelijkheden worden voorkomen </w:t>
      </w:r>
      <w:r w:rsidR="00A308ED">
        <w:rPr>
          <w:rFonts w:ascii="Calibri" w:hAnsi="Calibri" w:cs="Calibri"/>
          <w:b/>
          <w:bCs/>
          <w:color w:val="201F1E"/>
          <w:sz w:val="22"/>
          <w:szCs w:val="22"/>
        </w:rPr>
        <w:t>A</w:t>
      </w:r>
      <w:r w:rsidR="00C2036C" w:rsidRPr="00A308ED">
        <w:rPr>
          <w:rFonts w:ascii="Calibri" w:hAnsi="Calibri" w:cs="Calibri"/>
          <w:b/>
          <w:bCs/>
          <w:color w:val="201F1E"/>
          <w:sz w:val="22"/>
          <w:szCs w:val="22"/>
        </w:rPr>
        <w:t xml:space="preserve">ctie </w:t>
      </w:r>
      <w:proofErr w:type="spellStart"/>
      <w:r w:rsidR="00C2036C" w:rsidRPr="00A308ED">
        <w:rPr>
          <w:rFonts w:ascii="Calibri" w:hAnsi="Calibri" w:cs="Calibri"/>
          <w:b/>
          <w:bCs/>
          <w:color w:val="201F1E"/>
          <w:sz w:val="22"/>
          <w:szCs w:val="22"/>
        </w:rPr>
        <w:t>Lorance</w:t>
      </w:r>
      <w:proofErr w:type="spellEnd"/>
      <w:r w:rsidR="00C2036C" w:rsidRPr="00A308ED">
        <w:rPr>
          <w:rFonts w:ascii="Calibri" w:hAnsi="Calibri" w:cs="Calibri"/>
          <w:b/>
          <w:bCs/>
          <w:color w:val="201F1E"/>
          <w:sz w:val="22"/>
          <w:szCs w:val="22"/>
        </w:rPr>
        <w:t>/Claudia</w:t>
      </w:r>
      <w:r w:rsidR="00A308ED">
        <w:rPr>
          <w:rFonts w:ascii="Calibri" w:hAnsi="Calibri" w:cs="Calibri"/>
          <w:b/>
          <w:bCs/>
          <w:color w:val="201F1E"/>
          <w:sz w:val="22"/>
          <w:szCs w:val="22"/>
        </w:rPr>
        <w:t xml:space="preserve"> </w:t>
      </w:r>
      <w:r w:rsidR="00A308ED" w:rsidRPr="00A308ED">
        <w:rPr>
          <w:rFonts w:ascii="Calibri" w:hAnsi="Calibri" w:cs="Calibri"/>
          <w:color w:val="201F1E"/>
          <w:sz w:val="22"/>
          <w:szCs w:val="22"/>
        </w:rPr>
        <w:t>Aanpa</w:t>
      </w:r>
      <w:r w:rsidR="00A308ED">
        <w:rPr>
          <w:rFonts w:ascii="Calibri" w:hAnsi="Calibri" w:cs="Calibri"/>
          <w:color w:val="201F1E"/>
          <w:sz w:val="22"/>
          <w:szCs w:val="22"/>
        </w:rPr>
        <w:t>k wordt meegenomen in de startbijeenkomst met het team.</w:t>
      </w:r>
      <w:r w:rsidR="00C2036C">
        <w:rPr>
          <w:rFonts w:ascii="Calibri" w:hAnsi="Calibri" w:cs="Calibri"/>
          <w:color w:val="201F1E"/>
          <w:sz w:val="22"/>
          <w:szCs w:val="22"/>
        </w:rPr>
        <w:br/>
      </w:r>
    </w:p>
    <w:p w14:paraId="18BF9EBF" w14:textId="0FD6F81D" w:rsidR="00E94596" w:rsidRPr="009B4C04" w:rsidRDefault="00B17EC7" w:rsidP="009000B4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De opzet voor “events” voor komend schooljaar wordt wellicht vormgegeven via commissies, niet een vast Events team.</w:t>
      </w:r>
      <w:r w:rsidR="00663B33">
        <w:rPr>
          <w:rFonts w:ascii="Calibri" w:hAnsi="Calibri" w:cs="Calibri"/>
          <w:color w:val="201F1E"/>
          <w:sz w:val="22"/>
          <w:szCs w:val="22"/>
        </w:rPr>
        <w:t xml:space="preserve"> Wellicht kunnen o</w:t>
      </w:r>
      <w:r w:rsidR="00A44AA6">
        <w:rPr>
          <w:rFonts w:ascii="Calibri" w:hAnsi="Calibri" w:cs="Calibri"/>
          <w:color w:val="201F1E"/>
          <w:sz w:val="22"/>
          <w:szCs w:val="22"/>
        </w:rPr>
        <w:t xml:space="preserve">nderwijsambassadeurs </w:t>
      </w:r>
      <w:r w:rsidR="00663B33">
        <w:rPr>
          <w:rFonts w:ascii="Calibri" w:hAnsi="Calibri" w:cs="Calibri"/>
          <w:color w:val="201F1E"/>
          <w:sz w:val="22"/>
          <w:szCs w:val="22"/>
        </w:rPr>
        <w:t>hier ook kunnen ondersteunen.</w:t>
      </w:r>
      <w:r w:rsidR="00C2036C">
        <w:rPr>
          <w:rFonts w:ascii="Calibri" w:hAnsi="Calibri" w:cs="Calibri"/>
          <w:color w:val="201F1E"/>
          <w:sz w:val="22"/>
          <w:szCs w:val="22"/>
        </w:rPr>
        <w:br/>
      </w:r>
    </w:p>
    <w:tbl>
      <w:tblPr>
        <w:tblStyle w:val="Tabelraster"/>
        <w:tblW w:w="9067" w:type="dxa"/>
        <w:tblInd w:w="-5" w:type="dxa"/>
        <w:tblLook w:val="04A0" w:firstRow="1" w:lastRow="0" w:firstColumn="1" w:lastColumn="0" w:noHBand="0" w:noVBand="1"/>
      </w:tblPr>
      <w:tblGrid>
        <w:gridCol w:w="6799"/>
        <w:gridCol w:w="2268"/>
      </w:tblGrid>
      <w:tr w:rsidR="00D31BE2" w:rsidRPr="00C475C5" w14:paraId="5D111CFE" w14:textId="77777777" w:rsidTr="00D13854">
        <w:tc>
          <w:tcPr>
            <w:tcW w:w="6799" w:type="dxa"/>
          </w:tcPr>
          <w:p w14:paraId="26868B64" w14:textId="77777777" w:rsidR="00D31BE2" w:rsidRDefault="00D31BE2" w:rsidP="00EC715A">
            <w:pPr>
              <w:pStyle w:val="xxxxmsolistparagraph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201F1E"/>
                <w:sz w:val="22"/>
                <w:szCs w:val="22"/>
              </w:rPr>
              <w:t xml:space="preserve">Besluit </w:t>
            </w:r>
          </w:p>
        </w:tc>
        <w:tc>
          <w:tcPr>
            <w:tcW w:w="2268" w:type="dxa"/>
          </w:tcPr>
          <w:p w14:paraId="129E46DC" w14:textId="77777777" w:rsidR="00D31BE2" w:rsidRPr="00C475C5" w:rsidRDefault="00D31BE2" w:rsidP="00EC715A">
            <w:pPr>
              <w:pStyle w:val="xxxxmsolistparagraph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201F1E"/>
                <w:sz w:val="22"/>
                <w:szCs w:val="22"/>
              </w:rPr>
              <w:t xml:space="preserve">Datum </w:t>
            </w:r>
          </w:p>
        </w:tc>
      </w:tr>
      <w:tr w:rsidR="00D31BE2" w:rsidRPr="00D13854" w14:paraId="58BB7466" w14:textId="77777777" w:rsidTr="00D13854">
        <w:tc>
          <w:tcPr>
            <w:tcW w:w="6799" w:type="dxa"/>
          </w:tcPr>
          <w:p w14:paraId="74922984" w14:textId="77777777" w:rsidR="00D31BE2" w:rsidRPr="00D13854" w:rsidRDefault="00D31BE2" w:rsidP="00EC715A">
            <w:pPr>
              <w:pStyle w:val="xxxxmsolistparagraph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00D13854">
              <w:rPr>
                <w:rFonts w:ascii="Calibri" w:hAnsi="Calibri" w:cs="Calibri"/>
                <w:color w:val="201F1E"/>
                <w:sz w:val="22"/>
                <w:szCs w:val="22"/>
              </w:rPr>
              <w:t>MR stemt in met het schoolplan</w:t>
            </w:r>
          </w:p>
        </w:tc>
        <w:tc>
          <w:tcPr>
            <w:tcW w:w="2268" w:type="dxa"/>
          </w:tcPr>
          <w:p w14:paraId="264FA6B7" w14:textId="77777777" w:rsidR="00D31BE2" w:rsidRPr="00D13854" w:rsidRDefault="00D31BE2" w:rsidP="00EC715A">
            <w:pPr>
              <w:pStyle w:val="xxxxmsolistparagraph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00D13854">
              <w:rPr>
                <w:rFonts w:ascii="Calibri" w:hAnsi="Calibri" w:cs="Calibri"/>
                <w:color w:val="201F1E"/>
                <w:sz w:val="22"/>
                <w:szCs w:val="22"/>
              </w:rPr>
              <w:t>26-10-2021</w:t>
            </w:r>
          </w:p>
        </w:tc>
      </w:tr>
      <w:tr w:rsidR="00F8732E" w:rsidRPr="00D13854" w14:paraId="22D499D6" w14:textId="77777777" w:rsidTr="00D13854">
        <w:tc>
          <w:tcPr>
            <w:tcW w:w="6799" w:type="dxa"/>
          </w:tcPr>
          <w:p w14:paraId="45C9FB74" w14:textId="68347C07" w:rsidR="00F8732E" w:rsidRPr="00D13854" w:rsidRDefault="00F8732E" w:rsidP="00EC715A">
            <w:pPr>
              <w:pStyle w:val="xxxxmsolistparagraph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MR stemt in met ouderbijdrage</w:t>
            </w:r>
            <w:r w:rsidR="00D805D5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jaar 21/22</w:t>
            </w:r>
          </w:p>
        </w:tc>
        <w:tc>
          <w:tcPr>
            <w:tcW w:w="2268" w:type="dxa"/>
          </w:tcPr>
          <w:p w14:paraId="70C07850" w14:textId="39BADC3C" w:rsidR="00F8732E" w:rsidRPr="00D13854" w:rsidRDefault="00F8732E" w:rsidP="00EC715A">
            <w:pPr>
              <w:pStyle w:val="xxxxmsolistparagraph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26-10-2021</w:t>
            </w:r>
          </w:p>
        </w:tc>
      </w:tr>
      <w:tr w:rsidR="00D31BE2" w:rsidRPr="00D13854" w14:paraId="384FBAD3" w14:textId="77777777" w:rsidTr="00D13854">
        <w:tc>
          <w:tcPr>
            <w:tcW w:w="6799" w:type="dxa"/>
          </w:tcPr>
          <w:p w14:paraId="2A6D568E" w14:textId="77777777" w:rsidR="00D31BE2" w:rsidRPr="00D13854" w:rsidRDefault="00D31BE2" w:rsidP="00EC715A">
            <w:pPr>
              <w:pStyle w:val="xxxxmsolistparagraph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00D13854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MR is akkoord met het </w:t>
            </w:r>
            <w:proofErr w:type="gramStart"/>
            <w:r w:rsidRPr="00D13854">
              <w:rPr>
                <w:rFonts w:ascii="Calibri" w:hAnsi="Calibri" w:cs="Calibri"/>
                <w:color w:val="201F1E"/>
                <w:sz w:val="22"/>
                <w:szCs w:val="22"/>
              </w:rPr>
              <w:t>MR jaarplan</w:t>
            </w:r>
            <w:proofErr w:type="gramEnd"/>
          </w:p>
        </w:tc>
        <w:tc>
          <w:tcPr>
            <w:tcW w:w="2268" w:type="dxa"/>
          </w:tcPr>
          <w:p w14:paraId="3F9E55D6" w14:textId="77777777" w:rsidR="00D31BE2" w:rsidRPr="00D13854" w:rsidRDefault="00D31BE2" w:rsidP="00EC715A">
            <w:pPr>
              <w:pStyle w:val="xxxxmsolistparagraph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00D13854">
              <w:rPr>
                <w:rFonts w:ascii="Calibri" w:hAnsi="Calibri" w:cs="Calibri"/>
                <w:color w:val="201F1E"/>
                <w:sz w:val="22"/>
                <w:szCs w:val="22"/>
              </w:rPr>
              <w:t>Per mail, 01-11 -2021</w:t>
            </w:r>
          </w:p>
        </w:tc>
      </w:tr>
      <w:tr w:rsidR="00D31BE2" w:rsidRPr="00D13854" w14:paraId="54B96274" w14:textId="77777777" w:rsidTr="00D13854">
        <w:tc>
          <w:tcPr>
            <w:tcW w:w="6799" w:type="dxa"/>
          </w:tcPr>
          <w:p w14:paraId="65BF0073" w14:textId="3F5ACB73" w:rsidR="00D31BE2" w:rsidRPr="00D13854" w:rsidRDefault="00D31BE2" w:rsidP="00EC715A">
            <w:pPr>
              <w:pStyle w:val="xxxxmsolistparagraph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00D13854">
              <w:rPr>
                <w:rFonts w:ascii="Calibri" w:hAnsi="Calibri" w:cs="Calibri"/>
                <w:color w:val="201F1E"/>
                <w:sz w:val="22"/>
                <w:szCs w:val="22"/>
              </w:rPr>
              <w:t>MR (personeel geleding) stemt in met h</w:t>
            </w:r>
            <w:bookmarkStart w:id="0" w:name="_GoBack"/>
            <w:bookmarkEnd w:id="0"/>
            <w:r w:rsidRPr="00D13854">
              <w:rPr>
                <w:rFonts w:ascii="Calibri" w:hAnsi="Calibri" w:cs="Calibri"/>
                <w:color w:val="201F1E"/>
                <w:sz w:val="22"/>
                <w:szCs w:val="22"/>
              </w:rPr>
              <w:t>et formatieplan</w:t>
            </w:r>
          </w:p>
        </w:tc>
        <w:tc>
          <w:tcPr>
            <w:tcW w:w="2268" w:type="dxa"/>
          </w:tcPr>
          <w:p w14:paraId="6B8126C6" w14:textId="61DF2903" w:rsidR="00D31BE2" w:rsidRPr="00D13854" w:rsidRDefault="00D31BE2" w:rsidP="00EC715A">
            <w:pPr>
              <w:pStyle w:val="xxxxmsolistparagraph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00D13854">
              <w:rPr>
                <w:rFonts w:ascii="Calibri" w:hAnsi="Calibri" w:cs="Calibri"/>
                <w:color w:val="201F1E"/>
                <w:sz w:val="22"/>
                <w:szCs w:val="22"/>
              </w:rPr>
              <w:t>20-06-2022</w:t>
            </w:r>
          </w:p>
        </w:tc>
      </w:tr>
      <w:tr w:rsidR="00D31BE2" w14:paraId="03509816" w14:textId="77777777" w:rsidTr="00D13854">
        <w:tc>
          <w:tcPr>
            <w:tcW w:w="6799" w:type="dxa"/>
          </w:tcPr>
          <w:p w14:paraId="6702E4F7" w14:textId="77777777" w:rsidR="00D31BE2" w:rsidRDefault="00D31BE2" w:rsidP="00EC715A">
            <w:pPr>
              <w:pStyle w:val="xxxxmsolistparagraph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201F1E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516B5FD" w14:textId="77777777" w:rsidR="00D31BE2" w:rsidRDefault="00D31BE2" w:rsidP="00EC715A">
            <w:pPr>
              <w:pStyle w:val="xxxxmsolistparagraph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201F1E"/>
                <w:sz w:val="22"/>
                <w:szCs w:val="22"/>
              </w:rPr>
            </w:pPr>
          </w:p>
        </w:tc>
      </w:tr>
    </w:tbl>
    <w:p w14:paraId="27E96579" w14:textId="795A489A" w:rsidR="00AD7C54" w:rsidRDefault="00AD7C54" w:rsidP="00E94596">
      <w:pPr>
        <w:rPr>
          <w:rFonts w:ascii="Calibri" w:hAnsi="Calibri" w:cs="Calibri"/>
          <w:color w:val="201F1E"/>
          <w:sz w:val="22"/>
          <w:szCs w:val="22"/>
        </w:rPr>
      </w:pPr>
    </w:p>
    <w:sectPr w:rsidR="00AD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5BFA7" w14:textId="77777777" w:rsidR="00F44319" w:rsidRDefault="00F44319" w:rsidP="006200BE">
      <w:r>
        <w:separator/>
      </w:r>
    </w:p>
  </w:endnote>
  <w:endnote w:type="continuationSeparator" w:id="0">
    <w:p w14:paraId="50D8EA5D" w14:textId="77777777" w:rsidR="00F44319" w:rsidRDefault="00F44319" w:rsidP="0062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0A526" w14:textId="77777777" w:rsidR="00F44319" w:rsidRDefault="00F44319" w:rsidP="006200BE">
      <w:r>
        <w:separator/>
      </w:r>
    </w:p>
  </w:footnote>
  <w:footnote w:type="continuationSeparator" w:id="0">
    <w:p w14:paraId="20DB798E" w14:textId="77777777" w:rsidR="00F44319" w:rsidRDefault="00F44319" w:rsidP="00620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24A3"/>
    <w:multiLevelType w:val="multilevel"/>
    <w:tmpl w:val="60C0FD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6316D"/>
    <w:multiLevelType w:val="multilevel"/>
    <w:tmpl w:val="CCE2B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F05A03"/>
    <w:multiLevelType w:val="multilevel"/>
    <w:tmpl w:val="EE829D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99328A"/>
    <w:multiLevelType w:val="multilevel"/>
    <w:tmpl w:val="1F7E96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80123D"/>
    <w:multiLevelType w:val="hybridMultilevel"/>
    <w:tmpl w:val="A454AD5C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CF075A"/>
    <w:multiLevelType w:val="multilevel"/>
    <w:tmpl w:val="64265A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313343"/>
    <w:multiLevelType w:val="hybridMultilevel"/>
    <w:tmpl w:val="4AD643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52FA1"/>
    <w:multiLevelType w:val="multilevel"/>
    <w:tmpl w:val="FFC6D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690F88"/>
    <w:multiLevelType w:val="multilevel"/>
    <w:tmpl w:val="EBC68C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FF0C8E"/>
    <w:multiLevelType w:val="hybridMultilevel"/>
    <w:tmpl w:val="C212D7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74659"/>
    <w:multiLevelType w:val="multilevel"/>
    <w:tmpl w:val="ED905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7B3D0A"/>
    <w:multiLevelType w:val="hybridMultilevel"/>
    <w:tmpl w:val="EEA4C2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026C0"/>
    <w:multiLevelType w:val="multilevel"/>
    <w:tmpl w:val="817C15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B25691"/>
    <w:multiLevelType w:val="multilevel"/>
    <w:tmpl w:val="7D6066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566367"/>
    <w:multiLevelType w:val="hybridMultilevel"/>
    <w:tmpl w:val="43E043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62C8E"/>
    <w:multiLevelType w:val="multilevel"/>
    <w:tmpl w:val="FC46A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697AFC"/>
    <w:multiLevelType w:val="hybridMultilevel"/>
    <w:tmpl w:val="87C4FF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D4FEA"/>
    <w:multiLevelType w:val="hybridMultilevel"/>
    <w:tmpl w:val="114625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866BB"/>
    <w:multiLevelType w:val="multilevel"/>
    <w:tmpl w:val="E7DC79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4D55CC"/>
    <w:multiLevelType w:val="multilevel"/>
    <w:tmpl w:val="75E8A5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0F6B35"/>
    <w:multiLevelType w:val="hybridMultilevel"/>
    <w:tmpl w:val="1F7C39F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72352F"/>
    <w:multiLevelType w:val="hybridMultilevel"/>
    <w:tmpl w:val="F0E4EA46"/>
    <w:lvl w:ilvl="0" w:tplc="3278B66C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F36F39"/>
    <w:multiLevelType w:val="multilevel"/>
    <w:tmpl w:val="466270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2A0393"/>
    <w:multiLevelType w:val="hybridMultilevel"/>
    <w:tmpl w:val="625242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2636D"/>
    <w:multiLevelType w:val="multilevel"/>
    <w:tmpl w:val="3034B3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8"/>
  </w:num>
  <w:num w:numId="3">
    <w:abstractNumId w:val="13"/>
  </w:num>
  <w:num w:numId="4">
    <w:abstractNumId w:val="8"/>
  </w:num>
  <w:num w:numId="5">
    <w:abstractNumId w:val="16"/>
  </w:num>
  <w:num w:numId="6">
    <w:abstractNumId w:val="17"/>
  </w:num>
  <w:num w:numId="7">
    <w:abstractNumId w:val="6"/>
  </w:num>
  <w:num w:numId="8">
    <w:abstractNumId w:val="14"/>
  </w:num>
  <w:num w:numId="9">
    <w:abstractNumId w:val="9"/>
  </w:num>
  <w:num w:numId="10">
    <w:abstractNumId w:val="23"/>
  </w:num>
  <w:num w:numId="11">
    <w:abstractNumId w:val="11"/>
  </w:num>
  <w:num w:numId="12">
    <w:abstractNumId w:val="7"/>
  </w:num>
  <w:num w:numId="13">
    <w:abstractNumId w:val="24"/>
  </w:num>
  <w:num w:numId="14">
    <w:abstractNumId w:val="5"/>
  </w:num>
  <w:num w:numId="15">
    <w:abstractNumId w:val="0"/>
  </w:num>
  <w:num w:numId="16">
    <w:abstractNumId w:val="22"/>
  </w:num>
  <w:num w:numId="17">
    <w:abstractNumId w:val="10"/>
  </w:num>
  <w:num w:numId="18">
    <w:abstractNumId w:val="19"/>
  </w:num>
  <w:num w:numId="19">
    <w:abstractNumId w:val="2"/>
  </w:num>
  <w:num w:numId="20">
    <w:abstractNumId w:val="12"/>
  </w:num>
  <w:num w:numId="21">
    <w:abstractNumId w:val="15"/>
  </w:num>
  <w:num w:numId="22">
    <w:abstractNumId w:val="3"/>
  </w:num>
  <w:num w:numId="23">
    <w:abstractNumId w:val="21"/>
  </w:num>
  <w:num w:numId="24">
    <w:abstractNumId w:val="2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7D"/>
    <w:rsid w:val="00006076"/>
    <w:rsid w:val="0001038C"/>
    <w:rsid w:val="00011447"/>
    <w:rsid w:val="00011A98"/>
    <w:rsid w:val="0001459A"/>
    <w:rsid w:val="00022F09"/>
    <w:rsid w:val="000233D9"/>
    <w:rsid w:val="0002340B"/>
    <w:rsid w:val="000242FC"/>
    <w:rsid w:val="000251DD"/>
    <w:rsid w:val="000324F9"/>
    <w:rsid w:val="0003432A"/>
    <w:rsid w:val="00034BC8"/>
    <w:rsid w:val="00040607"/>
    <w:rsid w:val="000406C0"/>
    <w:rsid w:val="00041353"/>
    <w:rsid w:val="000414E1"/>
    <w:rsid w:val="000430DA"/>
    <w:rsid w:val="00043641"/>
    <w:rsid w:val="00043B7F"/>
    <w:rsid w:val="00044271"/>
    <w:rsid w:val="0004600A"/>
    <w:rsid w:val="000469F7"/>
    <w:rsid w:val="0004723A"/>
    <w:rsid w:val="00052946"/>
    <w:rsid w:val="0005336A"/>
    <w:rsid w:val="000555EB"/>
    <w:rsid w:val="00055E62"/>
    <w:rsid w:val="00060311"/>
    <w:rsid w:val="00067322"/>
    <w:rsid w:val="00071CE2"/>
    <w:rsid w:val="00071D1E"/>
    <w:rsid w:val="0007428B"/>
    <w:rsid w:val="00075845"/>
    <w:rsid w:val="00076083"/>
    <w:rsid w:val="00077D92"/>
    <w:rsid w:val="0008155A"/>
    <w:rsid w:val="00081A7D"/>
    <w:rsid w:val="000845E3"/>
    <w:rsid w:val="0008584F"/>
    <w:rsid w:val="00086D02"/>
    <w:rsid w:val="000907B2"/>
    <w:rsid w:val="00092282"/>
    <w:rsid w:val="00093922"/>
    <w:rsid w:val="00095937"/>
    <w:rsid w:val="000963B1"/>
    <w:rsid w:val="00097967"/>
    <w:rsid w:val="000A2AC9"/>
    <w:rsid w:val="000A2BCD"/>
    <w:rsid w:val="000A2D31"/>
    <w:rsid w:val="000A2D4F"/>
    <w:rsid w:val="000A3F9F"/>
    <w:rsid w:val="000A708D"/>
    <w:rsid w:val="000B17C0"/>
    <w:rsid w:val="000B2FF9"/>
    <w:rsid w:val="000B33F6"/>
    <w:rsid w:val="000C3A6B"/>
    <w:rsid w:val="000C5A39"/>
    <w:rsid w:val="000C5B03"/>
    <w:rsid w:val="000C7B53"/>
    <w:rsid w:val="000D014A"/>
    <w:rsid w:val="000D0BC2"/>
    <w:rsid w:val="000D13F7"/>
    <w:rsid w:val="000D57B8"/>
    <w:rsid w:val="000D7ACC"/>
    <w:rsid w:val="000E2FF5"/>
    <w:rsid w:val="000E5C8C"/>
    <w:rsid w:val="000F49EB"/>
    <w:rsid w:val="000F51B2"/>
    <w:rsid w:val="000F5769"/>
    <w:rsid w:val="000F7A8D"/>
    <w:rsid w:val="001010A3"/>
    <w:rsid w:val="0010668C"/>
    <w:rsid w:val="0010711D"/>
    <w:rsid w:val="00110AAC"/>
    <w:rsid w:val="00112BFB"/>
    <w:rsid w:val="00112ED6"/>
    <w:rsid w:val="001140D2"/>
    <w:rsid w:val="00120667"/>
    <w:rsid w:val="00121CED"/>
    <w:rsid w:val="00121F80"/>
    <w:rsid w:val="0012310E"/>
    <w:rsid w:val="0012313E"/>
    <w:rsid w:val="0012454F"/>
    <w:rsid w:val="0013022C"/>
    <w:rsid w:val="00131557"/>
    <w:rsid w:val="00133AD8"/>
    <w:rsid w:val="00136BA3"/>
    <w:rsid w:val="00141D36"/>
    <w:rsid w:val="00143958"/>
    <w:rsid w:val="00145FDF"/>
    <w:rsid w:val="00161093"/>
    <w:rsid w:val="00161ACB"/>
    <w:rsid w:val="00163774"/>
    <w:rsid w:val="00163F01"/>
    <w:rsid w:val="0016439E"/>
    <w:rsid w:val="00172B24"/>
    <w:rsid w:val="00175196"/>
    <w:rsid w:val="00181765"/>
    <w:rsid w:val="00181CA1"/>
    <w:rsid w:val="00181F84"/>
    <w:rsid w:val="0018605E"/>
    <w:rsid w:val="0018789F"/>
    <w:rsid w:val="001974F4"/>
    <w:rsid w:val="001A033E"/>
    <w:rsid w:val="001A4068"/>
    <w:rsid w:val="001B0590"/>
    <w:rsid w:val="001B1BE3"/>
    <w:rsid w:val="001B1D22"/>
    <w:rsid w:val="001B7036"/>
    <w:rsid w:val="001B75DB"/>
    <w:rsid w:val="001B79EF"/>
    <w:rsid w:val="001C0E59"/>
    <w:rsid w:val="001C16FA"/>
    <w:rsid w:val="001C3798"/>
    <w:rsid w:val="001C407F"/>
    <w:rsid w:val="001C7EEF"/>
    <w:rsid w:val="001D09DB"/>
    <w:rsid w:val="001D197E"/>
    <w:rsid w:val="001D4FDD"/>
    <w:rsid w:val="001D6AE4"/>
    <w:rsid w:val="001E1D6E"/>
    <w:rsid w:val="001E3333"/>
    <w:rsid w:val="001E39B9"/>
    <w:rsid w:val="001E68F9"/>
    <w:rsid w:val="001F6230"/>
    <w:rsid w:val="001F6BFB"/>
    <w:rsid w:val="001F6C34"/>
    <w:rsid w:val="002006AA"/>
    <w:rsid w:val="002028E6"/>
    <w:rsid w:val="00206207"/>
    <w:rsid w:val="00207DB3"/>
    <w:rsid w:val="002137CC"/>
    <w:rsid w:val="00223AF1"/>
    <w:rsid w:val="00226B95"/>
    <w:rsid w:val="00227DE9"/>
    <w:rsid w:val="00234C30"/>
    <w:rsid w:val="0023580C"/>
    <w:rsid w:val="00237ED1"/>
    <w:rsid w:val="00240D45"/>
    <w:rsid w:val="002445DA"/>
    <w:rsid w:val="0025033A"/>
    <w:rsid w:val="00254C57"/>
    <w:rsid w:val="002561C1"/>
    <w:rsid w:val="0025651E"/>
    <w:rsid w:val="00257E1A"/>
    <w:rsid w:val="00261CD1"/>
    <w:rsid w:val="002624EF"/>
    <w:rsid w:val="002630A0"/>
    <w:rsid w:val="00263EEF"/>
    <w:rsid w:val="002640FF"/>
    <w:rsid w:val="00265A4E"/>
    <w:rsid w:val="00266AED"/>
    <w:rsid w:val="002673A7"/>
    <w:rsid w:val="0026747D"/>
    <w:rsid w:val="0027158B"/>
    <w:rsid w:val="00275568"/>
    <w:rsid w:val="0027673C"/>
    <w:rsid w:val="00276FE2"/>
    <w:rsid w:val="00280DB5"/>
    <w:rsid w:val="0028365F"/>
    <w:rsid w:val="00284865"/>
    <w:rsid w:val="00284A58"/>
    <w:rsid w:val="00285E71"/>
    <w:rsid w:val="00287D6A"/>
    <w:rsid w:val="00287DB4"/>
    <w:rsid w:val="00295297"/>
    <w:rsid w:val="00297A83"/>
    <w:rsid w:val="002A64F0"/>
    <w:rsid w:val="002A7372"/>
    <w:rsid w:val="002A760B"/>
    <w:rsid w:val="002A779B"/>
    <w:rsid w:val="002A7F63"/>
    <w:rsid w:val="002B031A"/>
    <w:rsid w:val="002B0481"/>
    <w:rsid w:val="002B090C"/>
    <w:rsid w:val="002B47C5"/>
    <w:rsid w:val="002C0DF8"/>
    <w:rsid w:val="002C145B"/>
    <w:rsid w:val="002C7BB2"/>
    <w:rsid w:val="002D0ED7"/>
    <w:rsid w:val="002E37BD"/>
    <w:rsid w:val="002E7919"/>
    <w:rsid w:val="002E7ECC"/>
    <w:rsid w:val="002F3E74"/>
    <w:rsid w:val="002F462D"/>
    <w:rsid w:val="002F6D00"/>
    <w:rsid w:val="0030630A"/>
    <w:rsid w:val="0031201B"/>
    <w:rsid w:val="0031219F"/>
    <w:rsid w:val="003133D2"/>
    <w:rsid w:val="00313455"/>
    <w:rsid w:val="00315E1E"/>
    <w:rsid w:val="0032126F"/>
    <w:rsid w:val="00321E27"/>
    <w:rsid w:val="00324168"/>
    <w:rsid w:val="00324591"/>
    <w:rsid w:val="00324636"/>
    <w:rsid w:val="00326CD5"/>
    <w:rsid w:val="0033343E"/>
    <w:rsid w:val="00335AE8"/>
    <w:rsid w:val="003363F2"/>
    <w:rsid w:val="00337FC1"/>
    <w:rsid w:val="00340E24"/>
    <w:rsid w:val="0034283E"/>
    <w:rsid w:val="003457EE"/>
    <w:rsid w:val="00346753"/>
    <w:rsid w:val="00361771"/>
    <w:rsid w:val="00362C20"/>
    <w:rsid w:val="00362E87"/>
    <w:rsid w:val="00363FB7"/>
    <w:rsid w:val="0036517B"/>
    <w:rsid w:val="003705D9"/>
    <w:rsid w:val="0037432A"/>
    <w:rsid w:val="00374B69"/>
    <w:rsid w:val="003750B8"/>
    <w:rsid w:val="003756AB"/>
    <w:rsid w:val="003756EB"/>
    <w:rsid w:val="00380E44"/>
    <w:rsid w:val="00383733"/>
    <w:rsid w:val="00383847"/>
    <w:rsid w:val="00383DE4"/>
    <w:rsid w:val="00384EB8"/>
    <w:rsid w:val="0038627A"/>
    <w:rsid w:val="00397B22"/>
    <w:rsid w:val="003A1B52"/>
    <w:rsid w:val="003A3C2D"/>
    <w:rsid w:val="003B2720"/>
    <w:rsid w:val="003B579A"/>
    <w:rsid w:val="003B79B0"/>
    <w:rsid w:val="003C00B3"/>
    <w:rsid w:val="003C4B69"/>
    <w:rsid w:val="003C63CC"/>
    <w:rsid w:val="003C72D3"/>
    <w:rsid w:val="003D19B9"/>
    <w:rsid w:val="003D3DCD"/>
    <w:rsid w:val="003D6550"/>
    <w:rsid w:val="003E1910"/>
    <w:rsid w:val="003E3943"/>
    <w:rsid w:val="003E5690"/>
    <w:rsid w:val="003E5E70"/>
    <w:rsid w:val="003F38E8"/>
    <w:rsid w:val="003F44BE"/>
    <w:rsid w:val="003F499A"/>
    <w:rsid w:val="00403981"/>
    <w:rsid w:val="004067A6"/>
    <w:rsid w:val="004156A2"/>
    <w:rsid w:val="00425466"/>
    <w:rsid w:val="00430FF8"/>
    <w:rsid w:val="00431771"/>
    <w:rsid w:val="00437171"/>
    <w:rsid w:val="00437248"/>
    <w:rsid w:val="00442E46"/>
    <w:rsid w:val="00451033"/>
    <w:rsid w:val="0045194F"/>
    <w:rsid w:val="00453AEB"/>
    <w:rsid w:val="0045401C"/>
    <w:rsid w:val="0045490D"/>
    <w:rsid w:val="004550C1"/>
    <w:rsid w:val="00461251"/>
    <w:rsid w:val="00462BF7"/>
    <w:rsid w:val="0046466F"/>
    <w:rsid w:val="004702AF"/>
    <w:rsid w:val="004709DC"/>
    <w:rsid w:val="00475D1E"/>
    <w:rsid w:val="00475E1A"/>
    <w:rsid w:val="00476E34"/>
    <w:rsid w:val="00481BF9"/>
    <w:rsid w:val="00482638"/>
    <w:rsid w:val="00487120"/>
    <w:rsid w:val="00491C0B"/>
    <w:rsid w:val="00493179"/>
    <w:rsid w:val="0049662B"/>
    <w:rsid w:val="004A0D2D"/>
    <w:rsid w:val="004A208E"/>
    <w:rsid w:val="004A2C8E"/>
    <w:rsid w:val="004A4AC2"/>
    <w:rsid w:val="004A693D"/>
    <w:rsid w:val="004B01ED"/>
    <w:rsid w:val="004B01F5"/>
    <w:rsid w:val="004B2A3E"/>
    <w:rsid w:val="004B5E19"/>
    <w:rsid w:val="004C0766"/>
    <w:rsid w:val="004C17E0"/>
    <w:rsid w:val="004C2EBB"/>
    <w:rsid w:val="004C71D5"/>
    <w:rsid w:val="004C7D59"/>
    <w:rsid w:val="004C7E74"/>
    <w:rsid w:val="004D19B4"/>
    <w:rsid w:val="004D67D8"/>
    <w:rsid w:val="004D79EA"/>
    <w:rsid w:val="004E2903"/>
    <w:rsid w:val="004F17F2"/>
    <w:rsid w:val="004F2788"/>
    <w:rsid w:val="004F2CCE"/>
    <w:rsid w:val="004F3B0D"/>
    <w:rsid w:val="004F5F57"/>
    <w:rsid w:val="004F7686"/>
    <w:rsid w:val="00500F2F"/>
    <w:rsid w:val="0050171E"/>
    <w:rsid w:val="005059A1"/>
    <w:rsid w:val="005074E0"/>
    <w:rsid w:val="005122AE"/>
    <w:rsid w:val="00515216"/>
    <w:rsid w:val="005221A0"/>
    <w:rsid w:val="005228DB"/>
    <w:rsid w:val="00523000"/>
    <w:rsid w:val="005261E7"/>
    <w:rsid w:val="00530574"/>
    <w:rsid w:val="00533770"/>
    <w:rsid w:val="00533E2A"/>
    <w:rsid w:val="00534C48"/>
    <w:rsid w:val="00536B47"/>
    <w:rsid w:val="00540F40"/>
    <w:rsid w:val="005534DC"/>
    <w:rsid w:val="00553718"/>
    <w:rsid w:val="005547BF"/>
    <w:rsid w:val="00554A5C"/>
    <w:rsid w:val="005552B3"/>
    <w:rsid w:val="00555E98"/>
    <w:rsid w:val="005623E5"/>
    <w:rsid w:val="00565248"/>
    <w:rsid w:val="00575BC4"/>
    <w:rsid w:val="00576174"/>
    <w:rsid w:val="00582328"/>
    <w:rsid w:val="00582F30"/>
    <w:rsid w:val="00583880"/>
    <w:rsid w:val="00585D80"/>
    <w:rsid w:val="0059189F"/>
    <w:rsid w:val="0059216C"/>
    <w:rsid w:val="00592EA2"/>
    <w:rsid w:val="00593142"/>
    <w:rsid w:val="00593C3C"/>
    <w:rsid w:val="00596B8D"/>
    <w:rsid w:val="005A1A77"/>
    <w:rsid w:val="005A2C64"/>
    <w:rsid w:val="005A3EE2"/>
    <w:rsid w:val="005A4226"/>
    <w:rsid w:val="005B0109"/>
    <w:rsid w:val="005B0465"/>
    <w:rsid w:val="005B04A4"/>
    <w:rsid w:val="005B14E9"/>
    <w:rsid w:val="005B16B0"/>
    <w:rsid w:val="005B1B90"/>
    <w:rsid w:val="005B32CB"/>
    <w:rsid w:val="005B549B"/>
    <w:rsid w:val="005C1AFE"/>
    <w:rsid w:val="005C748E"/>
    <w:rsid w:val="005D3EF2"/>
    <w:rsid w:val="005D3F3A"/>
    <w:rsid w:val="005D5791"/>
    <w:rsid w:val="005D600C"/>
    <w:rsid w:val="005E1BAD"/>
    <w:rsid w:val="005E6840"/>
    <w:rsid w:val="005E7CD4"/>
    <w:rsid w:val="005F04C6"/>
    <w:rsid w:val="005F37B1"/>
    <w:rsid w:val="005F6278"/>
    <w:rsid w:val="006046F8"/>
    <w:rsid w:val="00605536"/>
    <w:rsid w:val="00606B25"/>
    <w:rsid w:val="00612393"/>
    <w:rsid w:val="00612F1B"/>
    <w:rsid w:val="006149AF"/>
    <w:rsid w:val="006164D3"/>
    <w:rsid w:val="006167F8"/>
    <w:rsid w:val="006200BE"/>
    <w:rsid w:val="00626699"/>
    <w:rsid w:val="00631D7D"/>
    <w:rsid w:val="00640AC5"/>
    <w:rsid w:val="00642B71"/>
    <w:rsid w:val="006462B9"/>
    <w:rsid w:val="0065198B"/>
    <w:rsid w:val="00652E05"/>
    <w:rsid w:val="006553D3"/>
    <w:rsid w:val="00655D46"/>
    <w:rsid w:val="00655EF9"/>
    <w:rsid w:val="0065772F"/>
    <w:rsid w:val="00663B33"/>
    <w:rsid w:val="0066595F"/>
    <w:rsid w:val="00667AD8"/>
    <w:rsid w:val="00675C83"/>
    <w:rsid w:val="00675EC5"/>
    <w:rsid w:val="00680609"/>
    <w:rsid w:val="006819EC"/>
    <w:rsid w:val="00685748"/>
    <w:rsid w:val="00690252"/>
    <w:rsid w:val="00693292"/>
    <w:rsid w:val="006A100A"/>
    <w:rsid w:val="006A2618"/>
    <w:rsid w:val="006B1780"/>
    <w:rsid w:val="006B6678"/>
    <w:rsid w:val="006B7505"/>
    <w:rsid w:val="006C107E"/>
    <w:rsid w:val="006C12C2"/>
    <w:rsid w:val="006C15EE"/>
    <w:rsid w:val="006C17C1"/>
    <w:rsid w:val="006C3AC9"/>
    <w:rsid w:val="006C4932"/>
    <w:rsid w:val="006C5BA5"/>
    <w:rsid w:val="006C7275"/>
    <w:rsid w:val="006D0BE6"/>
    <w:rsid w:val="006D1181"/>
    <w:rsid w:val="006D5F6A"/>
    <w:rsid w:val="006E16CB"/>
    <w:rsid w:val="006E628B"/>
    <w:rsid w:val="006F2ECE"/>
    <w:rsid w:val="006F5B64"/>
    <w:rsid w:val="006F72FE"/>
    <w:rsid w:val="00704A51"/>
    <w:rsid w:val="00710344"/>
    <w:rsid w:val="00710C76"/>
    <w:rsid w:val="007149FB"/>
    <w:rsid w:val="00723585"/>
    <w:rsid w:val="00726D8F"/>
    <w:rsid w:val="00727F08"/>
    <w:rsid w:val="0073025D"/>
    <w:rsid w:val="0073120A"/>
    <w:rsid w:val="007373C6"/>
    <w:rsid w:val="007408A9"/>
    <w:rsid w:val="007419EC"/>
    <w:rsid w:val="00744DBD"/>
    <w:rsid w:val="00746994"/>
    <w:rsid w:val="00746F5C"/>
    <w:rsid w:val="00751D6E"/>
    <w:rsid w:val="00751FCB"/>
    <w:rsid w:val="007544A7"/>
    <w:rsid w:val="0076240F"/>
    <w:rsid w:val="00762D10"/>
    <w:rsid w:val="007650D8"/>
    <w:rsid w:val="0076601D"/>
    <w:rsid w:val="00770864"/>
    <w:rsid w:val="007737CF"/>
    <w:rsid w:val="00775ABD"/>
    <w:rsid w:val="00777CBE"/>
    <w:rsid w:val="00781B83"/>
    <w:rsid w:val="00783EA0"/>
    <w:rsid w:val="00785FF7"/>
    <w:rsid w:val="0078661C"/>
    <w:rsid w:val="00786AF2"/>
    <w:rsid w:val="00791776"/>
    <w:rsid w:val="00791DEE"/>
    <w:rsid w:val="007939AB"/>
    <w:rsid w:val="007958B4"/>
    <w:rsid w:val="007A2322"/>
    <w:rsid w:val="007A3246"/>
    <w:rsid w:val="007B103A"/>
    <w:rsid w:val="007B2D6A"/>
    <w:rsid w:val="007B2E4C"/>
    <w:rsid w:val="007C2C87"/>
    <w:rsid w:val="007D0F8F"/>
    <w:rsid w:val="007D1DC2"/>
    <w:rsid w:val="007D2020"/>
    <w:rsid w:val="007D3708"/>
    <w:rsid w:val="007D41A4"/>
    <w:rsid w:val="007D731F"/>
    <w:rsid w:val="007D7631"/>
    <w:rsid w:val="007E0081"/>
    <w:rsid w:val="007E037B"/>
    <w:rsid w:val="007E6638"/>
    <w:rsid w:val="007E7434"/>
    <w:rsid w:val="007E76B3"/>
    <w:rsid w:val="007F073D"/>
    <w:rsid w:val="007F19C4"/>
    <w:rsid w:val="007F27F5"/>
    <w:rsid w:val="007F3627"/>
    <w:rsid w:val="007F493D"/>
    <w:rsid w:val="007F4C01"/>
    <w:rsid w:val="007F5283"/>
    <w:rsid w:val="007F64D9"/>
    <w:rsid w:val="00802187"/>
    <w:rsid w:val="008023F0"/>
    <w:rsid w:val="008031A1"/>
    <w:rsid w:val="00803DB4"/>
    <w:rsid w:val="008042C0"/>
    <w:rsid w:val="008054CA"/>
    <w:rsid w:val="00810889"/>
    <w:rsid w:val="00811E68"/>
    <w:rsid w:val="00813C2C"/>
    <w:rsid w:val="00813CBE"/>
    <w:rsid w:val="008146EC"/>
    <w:rsid w:val="00816AE5"/>
    <w:rsid w:val="00816DC9"/>
    <w:rsid w:val="00820DCF"/>
    <w:rsid w:val="00820EA1"/>
    <w:rsid w:val="0082103D"/>
    <w:rsid w:val="008213A1"/>
    <w:rsid w:val="0082378B"/>
    <w:rsid w:val="00824A15"/>
    <w:rsid w:val="00825986"/>
    <w:rsid w:val="00827C87"/>
    <w:rsid w:val="00832530"/>
    <w:rsid w:val="00832D80"/>
    <w:rsid w:val="00834ABC"/>
    <w:rsid w:val="00844136"/>
    <w:rsid w:val="00846201"/>
    <w:rsid w:val="00847FE7"/>
    <w:rsid w:val="0085134F"/>
    <w:rsid w:val="00857E22"/>
    <w:rsid w:val="0086016D"/>
    <w:rsid w:val="00861421"/>
    <w:rsid w:val="00872C9D"/>
    <w:rsid w:val="008754FE"/>
    <w:rsid w:val="00875E66"/>
    <w:rsid w:val="008777D2"/>
    <w:rsid w:val="00883894"/>
    <w:rsid w:val="008849B3"/>
    <w:rsid w:val="00884D62"/>
    <w:rsid w:val="0088752D"/>
    <w:rsid w:val="00887C31"/>
    <w:rsid w:val="00890EE9"/>
    <w:rsid w:val="00893416"/>
    <w:rsid w:val="008960F7"/>
    <w:rsid w:val="008964C1"/>
    <w:rsid w:val="00896CA7"/>
    <w:rsid w:val="00896FF4"/>
    <w:rsid w:val="008A1EEF"/>
    <w:rsid w:val="008A25CB"/>
    <w:rsid w:val="008A4072"/>
    <w:rsid w:val="008A528F"/>
    <w:rsid w:val="008A6E17"/>
    <w:rsid w:val="008B0D19"/>
    <w:rsid w:val="008B3E10"/>
    <w:rsid w:val="008C2E07"/>
    <w:rsid w:val="008C3E35"/>
    <w:rsid w:val="008C5222"/>
    <w:rsid w:val="008C7723"/>
    <w:rsid w:val="008D2FC3"/>
    <w:rsid w:val="008D3CE0"/>
    <w:rsid w:val="008D46B8"/>
    <w:rsid w:val="008D4992"/>
    <w:rsid w:val="008E33A3"/>
    <w:rsid w:val="008E5993"/>
    <w:rsid w:val="008E6483"/>
    <w:rsid w:val="008E7862"/>
    <w:rsid w:val="008F01B4"/>
    <w:rsid w:val="008F23AB"/>
    <w:rsid w:val="008F30F5"/>
    <w:rsid w:val="008F6097"/>
    <w:rsid w:val="008F6161"/>
    <w:rsid w:val="008F7CAC"/>
    <w:rsid w:val="009000B4"/>
    <w:rsid w:val="009002EA"/>
    <w:rsid w:val="009027CF"/>
    <w:rsid w:val="009040FD"/>
    <w:rsid w:val="00904A22"/>
    <w:rsid w:val="009112E3"/>
    <w:rsid w:val="009116D1"/>
    <w:rsid w:val="0091256F"/>
    <w:rsid w:val="0092092F"/>
    <w:rsid w:val="00920D2B"/>
    <w:rsid w:val="009211F0"/>
    <w:rsid w:val="0092133D"/>
    <w:rsid w:val="00927B29"/>
    <w:rsid w:val="00927C3F"/>
    <w:rsid w:val="00932AF6"/>
    <w:rsid w:val="00933585"/>
    <w:rsid w:val="009355CD"/>
    <w:rsid w:val="00935D06"/>
    <w:rsid w:val="0093703D"/>
    <w:rsid w:val="009377C4"/>
    <w:rsid w:val="00940054"/>
    <w:rsid w:val="009441FD"/>
    <w:rsid w:val="009456DF"/>
    <w:rsid w:val="00946068"/>
    <w:rsid w:val="0095010C"/>
    <w:rsid w:val="00952FF4"/>
    <w:rsid w:val="00962D7A"/>
    <w:rsid w:val="00963B0B"/>
    <w:rsid w:val="009644FC"/>
    <w:rsid w:val="00964A36"/>
    <w:rsid w:val="00964E99"/>
    <w:rsid w:val="009669C8"/>
    <w:rsid w:val="0097606A"/>
    <w:rsid w:val="009768E8"/>
    <w:rsid w:val="00976EF1"/>
    <w:rsid w:val="00980218"/>
    <w:rsid w:val="009815EB"/>
    <w:rsid w:val="00984145"/>
    <w:rsid w:val="00986B8A"/>
    <w:rsid w:val="00986D58"/>
    <w:rsid w:val="00987EED"/>
    <w:rsid w:val="00996408"/>
    <w:rsid w:val="009967FE"/>
    <w:rsid w:val="009A2AB9"/>
    <w:rsid w:val="009A4530"/>
    <w:rsid w:val="009A5361"/>
    <w:rsid w:val="009A601A"/>
    <w:rsid w:val="009A6FD0"/>
    <w:rsid w:val="009B0B6D"/>
    <w:rsid w:val="009B1E8C"/>
    <w:rsid w:val="009B4C04"/>
    <w:rsid w:val="009B5F4A"/>
    <w:rsid w:val="009B69B0"/>
    <w:rsid w:val="009C2DDE"/>
    <w:rsid w:val="009C3CCC"/>
    <w:rsid w:val="009C5634"/>
    <w:rsid w:val="009D17B1"/>
    <w:rsid w:val="009D2045"/>
    <w:rsid w:val="009D4788"/>
    <w:rsid w:val="009E082B"/>
    <w:rsid w:val="009E0B9A"/>
    <w:rsid w:val="009E0E28"/>
    <w:rsid w:val="009E17E7"/>
    <w:rsid w:val="009F08D7"/>
    <w:rsid w:val="009F1699"/>
    <w:rsid w:val="009F2118"/>
    <w:rsid w:val="009F556F"/>
    <w:rsid w:val="009F6010"/>
    <w:rsid w:val="009F605E"/>
    <w:rsid w:val="009F6EA9"/>
    <w:rsid w:val="00A018AB"/>
    <w:rsid w:val="00A14321"/>
    <w:rsid w:val="00A1654F"/>
    <w:rsid w:val="00A200B7"/>
    <w:rsid w:val="00A2099A"/>
    <w:rsid w:val="00A20BE4"/>
    <w:rsid w:val="00A26112"/>
    <w:rsid w:val="00A27AC6"/>
    <w:rsid w:val="00A30772"/>
    <w:rsid w:val="00A308ED"/>
    <w:rsid w:val="00A30956"/>
    <w:rsid w:val="00A31406"/>
    <w:rsid w:val="00A43ADE"/>
    <w:rsid w:val="00A44AA6"/>
    <w:rsid w:val="00A45084"/>
    <w:rsid w:val="00A465F5"/>
    <w:rsid w:val="00A4774D"/>
    <w:rsid w:val="00A51F25"/>
    <w:rsid w:val="00A53C24"/>
    <w:rsid w:val="00A56696"/>
    <w:rsid w:val="00A57FF4"/>
    <w:rsid w:val="00A60022"/>
    <w:rsid w:val="00A6066A"/>
    <w:rsid w:val="00A61E75"/>
    <w:rsid w:val="00A64358"/>
    <w:rsid w:val="00A668D6"/>
    <w:rsid w:val="00A71CF1"/>
    <w:rsid w:val="00A73029"/>
    <w:rsid w:val="00A773E2"/>
    <w:rsid w:val="00A80CA6"/>
    <w:rsid w:val="00A8136A"/>
    <w:rsid w:val="00A8212E"/>
    <w:rsid w:val="00A82280"/>
    <w:rsid w:val="00A84F61"/>
    <w:rsid w:val="00A8700D"/>
    <w:rsid w:val="00A874BC"/>
    <w:rsid w:val="00A8763F"/>
    <w:rsid w:val="00A90A39"/>
    <w:rsid w:val="00A9143C"/>
    <w:rsid w:val="00A91A39"/>
    <w:rsid w:val="00A91A65"/>
    <w:rsid w:val="00A96E35"/>
    <w:rsid w:val="00AA03D8"/>
    <w:rsid w:val="00AA622E"/>
    <w:rsid w:val="00AA7424"/>
    <w:rsid w:val="00AB11D8"/>
    <w:rsid w:val="00AB1478"/>
    <w:rsid w:val="00AB15FF"/>
    <w:rsid w:val="00AB369B"/>
    <w:rsid w:val="00AB3724"/>
    <w:rsid w:val="00AB5545"/>
    <w:rsid w:val="00AB672D"/>
    <w:rsid w:val="00AC0F2F"/>
    <w:rsid w:val="00AC30B6"/>
    <w:rsid w:val="00AC566D"/>
    <w:rsid w:val="00AD24D4"/>
    <w:rsid w:val="00AD7C54"/>
    <w:rsid w:val="00AE1A9E"/>
    <w:rsid w:val="00AE36ED"/>
    <w:rsid w:val="00AE484F"/>
    <w:rsid w:val="00AE5118"/>
    <w:rsid w:val="00AF382C"/>
    <w:rsid w:val="00AF6485"/>
    <w:rsid w:val="00B00858"/>
    <w:rsid w:val="00B01F57"/>
    <w:rsid w:val="00B028B4"/>
    <w:rsid w:val="00B0690A"/>
    <w:rsid w:val="00B06CFE"/>
    <w:rsid w:val="00B16027"/>
    <w:rsid w:val="00B1681E"/>
    <w:rsid w:val="00B16FF2"/>
    <w:rsid w:val="00B17EC7"/>
    <w:rsid w:val="00B21E9C"/>
    <w:rsid w:val="00B231DE"/>
    <w:rsid w:val="00B235A7"/>
    <w:rsid w:val="00B26E6B"/>
    <w:rsid w:val="00B3100C"/>
    <w:rsid w:val="00B311A5"/>
    <w:rsid w:val="00B345E9"/>
    <w:rsid w:val="00B360B7"/>
    <w:rsid w:val="00B360DF"/>
    <w:rsid w:val="00B37176"/>
    <w:rsid w:val="00B426C3"/>
    <w:rsid w:val="00B475F5"/>
    <w:rsid w:val="00B526C9"/>
    <w:rsid w:val="00B531E5"/>
    <w:rsid w:val="00B53730"/>
    <w:rsid w:val="00B56BBF"/>
    <w:rsid w:val="00B6070F"/>
    <w:rsid w:val="00B62A35"/>
    <w:rsid w:val="00B66A65"/>
    <w:rsid w:val="00B71864"/>
    <w:rsid w:val="00B729F4"/>
    <w:rsid w:val="00B735B6"/>
    <w:rsid w:val="00B749CE"/>
    <w:rsid w:val="00B8039D"/>
    <w:rsid w:val="00B830E8"/>
    <w:rsid w:val="00B83F06"/>
    <w:rsid w:val="00B8535E"/>
    <w:rsid w:val="00B86D5E"/>
    <w:rsid w:val="00B87DD8"/>
    <w:rsid w:val="00B90062"/>
    <w:rsid w:val="00B9114F"/>
    <w:rsid w:val="00B91A14"/>
    <w:rsid w:val="00B92A44"/>
    <w:rsid w:val="00B93890"/>
    <w:rsid w:val="00B960C8"/>
    <w:rsid w:val="00B96D9A"/>
    <w:rsid w:val="00B96FEC"/>
    <w:rsid w:val="00B97D38"/>
    <w:rsid w:val="00BA1ECC"/>
    <w:rsid w:val="00BA2084"/>
    <w:rsid w:val="00BA4A2D"/>
    <w:rsid w:val="00BA68C1"/>
    <w:rsid w:val="00BA7483"/>
    <w:rsid w:val="00BB000D"/>
    <w:rsid w:val="00BB009F"/>
    <w:rsid w:val="00BB7773"/>
    <w:rsid w:val="00BC2C42"/>
    <w:rsid w:val="00BC344F"/>
    <w:rsid w:val="00BC406A"/>
    <w:rsid w:val="00BC7087"/>
    <w:rsid w:val="00BC7947"/>
    <w:rsid w:val="00BD0A8E"/>
    <w:rsid w:val="00BD288D"/>
    <w:rsid w:val="00BD317D"/>
    <w:rsid w:val="00BD52CB"/>
    <w:rsid w:val="00BE0F44"/>
    <w:rsid w:val="00BE2058"/>
    <w:rsid w:val="00BE2AF3"/>
    <w:rsid w:val="00BF02B3"/>
    <w:rsid w:val="00BF4853"/>
    <w:rsid w:val="00C01206"/>
    <w:rsid w:val="00C06530"/>
    <w:rsid w:val="00C11B12"/>
    <w:rsid w:val="00C17C00"/>
    <w:rsid w:val="00C2036C"/>
    <w:rsid w:val="00C226DD"/>
    <w:rsid w:val="00C24CA6"/>
    <w:rsid w:val="00C26CD5"/>
    <w:rsid w:val="00C31B5F"/>
    <w:rsid w:val="00C457C5"/>
    <w:rsid w:val="00C475C5"/>
    <w:rsid w:val="00C47F52"/>
    <w:rsid w:val="00C50014"/>
    <w:rsid w:val="00C52F8F"/>
    <w:rsid w:val="00C56A25"/>
    <w:rsid w:val="00C6274A"/>
    <w:rsid w:val="00C64854"/>
    <w:rsid w:val="00C648FC"/>
    <w:rsid w:val="00C65C76"/>
    <w:rsid w:val="00C67345"/>
    <w:rsid w:val="00C73ED2"/>
    <w:rsid w:val="00C740A3"/>
    <w:rsid w:val="00C75EC6"/>
    <w:rsid w:val="00C80E81"/>
    <w:rsid w:val="00C82A8E"/>
    <w:rsid w:val="00C8431A"/>
    <w:rsid w:val="00C90F28"/>
    <w:rsid w:val="00C93411"/>
    <w:rsid w:val="00C945E2"/>
    <w:rsid w:val="00C957DB"/>
    <w:rsid w:val="00C96530"/>
    <w:rsid w:val="00C96B2D"/>
    <w:rsid w:val="00CA2EF6"/>
    <w:rsid w:val="00CA37CB"/>
    <w:rsid w:val="00CA3A9C"/>
    <w:rsid w:val="00CA62AF"/>
    <w:rsid w:val="00CA6904"/>
    <w:rsid w:val="00CB1E06"/>
    <w:rsid w:val="00CB2489"/>
    <w:rsid w:val="00CC19C8"/>
    <w:rsid w:val="00CC593C"/>
    <w:rsid w:val="00CC5CAF"/>
    <w:rsid w:val="00CC7295"/>
    <w:rsid w:val="00CD38A4"/>
    <w:rsid w:val="00CD4BF1"/>
    <w:rsid w:val="00CD60CB"/>
    <w:rsid w:val="00CE1EC7"/>
    <w:rsid w:val="00CE253C"/>
    <w:rsid w:val="00CE3281"/>
    <w:rsid w:val="00CE6531"/>
    <w:rsid w:val="00CF0BAD"/>
    <w:rsid w:val="00CF10C5"/>
    <w:rsid w:val="00CF2090"/>
    <w:rsid w:val="00CF5B87"/>
    <w:rsid w:val="00D00F74"/>
    <w:rsid w:val="00D03E09"/>
    <w:rsid w:val="00D04D77"/>
    <w:rsid w:val="00D12044"/>
    <w:rsid w:val="00D13854"/>
    <w:rsid w:val="00D150DE"/>
    <w:rsid w:val="00D152EB"/>
    <w:rsid w:val="00D1661A"/>
    <w:rsid w:val="00D219FC"/>
    <w:rsid w:val="00D24B4A"/>
    <w:rsid w:val="00D25BE3"/>
    <w:rsid w:val="00D271C0"/>
    <w:rsid w:val="00D27500"/>
    <w:rsid w:val="00D31BE2"/>
    <w:rsid w:val="00D33696"/>
    <w:rsid w:val="00D33699"/>
    <w:rsid w:val="00D34F09"/>
    <w:rsid w:val="00D40336"/>
    <w:rsid w:val="00D42B2F"/>
    <w:rsid w:val="00D4536C"/>
    <w:rsid w:val="00D45F94"/>
    <w:rsid w:val="00D47ED4"/>
    <w:rsid w:val="00D510E4"/>
    <w:rsid w:val="00D51BAA"/>
    <w:rsid w:val="00D53A0E"/>
    <w:rsid w:val="00D55B47"/>
    <w:rsid w:val="00D6050F"/>
    <w:rsid w:val="00D724A0"/>
    <w:rsid w:val="00D73FD4"/>
    <w:rsid w:val="00D76792"/>
    <w:rsid w:val="00D773AB"/>
    <w:rsid w:val="00D805C2"/>
    <w:rsid w:val="00D805D5"/>
    <w:rsid w:val="00D811DB"/>
    <w:rsid w:val="00D904F1"/>
    <w:rsid w:val="00D90EC9"/>
    <w:rsid w:val="00D94680"/>
    <w:rsid w:val="00DA02E3"/>
    <w:rsid w:val="00DA145F"/>
    <w:rsid w:val="00DA5063"/>
    <w:rsid w:val="00DA546D"/>
    <w:rsid w:val="00DA5EF2"/>
    <w:rsid w:val="00DA7070"/>
    <w:rsid w:val="00DB7458"/>
    <w:rsid w:val="00DB7C9F"/>
    <w:rsid w:val="00DC4854"/>
    <w:rsid w:val="00DC70C0"/>
    <w:rsid w:val="00DD139C"/>
    <w:rsid w:val="00DD3CB3"/>
    <w:rsid w:val="00DD528A"/>
    <w:rsid w:val="00DF1DF2"/>
    <w:rsid w:val="00DF2370"/>
    <w:rsid w:val="00DF41A2"/>
    <w:rsid w:val="00DF42BD"/>
    <w:rsid w:val="00DF556C"/>
    <w:rsid w:val="00DF581F"/>
    <w:rsid w:val="00E0462F"/>
    <w:rsid w:val="00E11FB9"/>
    <w:rsid w:val="00E17690"/>
    <w:rsid w:val="00E20763"/>
    <w:rsid w:val="00E21268"/>
    <w:rsid w:val="00E21529"/>
    <w:rsid w:val="00E22F1E"/>
    <w:rsid w:val="00E2414C"/>
    <w:rsid w:val="00E343CC"/>
    <w:rsid w:val="00E42F82"/>
    <w:rsid w:val="00E4472D"/>
    <w:rsid w:val="00E475B5"/>
    <w:rsid w:val="00E56993"/>
    <w:rsid w:val="00E57ED2"/>
    <w:rsid w:val="00E66B96"/>
    <w:rsid w:val="00E735FF"/>
    <w:rsid w:val="00E803CE"/>
    <w:rsid w:val="00E82874"/>
    <w:rsid w:val="00E841D4"/>
    <w:rsid w:val="00E85BD8"/>
    <w:rsid w:val="00E90517"/>
    <w:rsid w:val="00E92006"/>
    <w:rsid w:val="00E94596"/>
    <w:rsid w:val="00EA05A8"/>
    <w:rsid w:val="00EA216A"/>
    <w:rsid w:val="00EA2BF9"/>
    <w:rsid w:val="00EB14FD"/>
    <w:rsid w:val="00EB2936"/>
    <w:rsid w:val="00EC10AB"/>
    <w:rsid w:val="00EC37B0"/>
    <w:rsid w:val="00EC4B15"/>
    <w:rsid w:val="00EC677C"/>
    <w:rsid w:val="00EC7C8C"/>
    <w:rsid w:val="00ED2049"/>
    <w:rsid w:val="00ED2718"/>
    <w:rsid w:val="00ED4493"/>
    <w:rsid w:val="00ED5073"/>
    <w:rsid w:val="00ED7B91"/>
    <w:rsid w:val="00ED7F88"/>
    <w:rsid w:val="00EE27B4"/>
    <w:rsid w:val="00EE5CEA"/>
    <w:rsid w:val="00EE6848"/>
    <w:rsid w:val="00EF07C7"/>
    <w:rsid w:val="00EF3745"/>
    <w:rsid w:val="00EF5F04"/>
    <w:rsid w:val="00EF6246"/>
    <w:rsid w:val="00EF7DAF"/>
    <w:rsid w:val="00F01960"/>
    <w:rsid w:val="00F061C7"/>
    <w:rsid w:val="00F06411"/>
    <w:rsid w:val="00F10B9B"/>
    <w:rsid w:val="00F1245E"/>
    <w:rsid w:val="00F149B7"/>
    <w:rsid w:val="00F15366"/>
    <w:rsid w:val="00F16A3E"/>
    <w:rsid w:val="00F204E8"/>
    <w:rsid w:val="00F24065"/>
    <w:rsid w:val="00F33889"/>
    <w:rsid w:val="00F344CA"/>
    <w:rsid w:val="00F365F9"/>
    <w:rsid w:val="00F36CD6"/>
    <w:rsid w:val="00F41403"/>
    <w:rsid w:val="00F414B9"/>
    <w:rsid w:val="00F424FF"/>
    <w:rsid w:val="00F42576"/>
    <w:rsid w:val="00F44319"/>
    <w:rsid w:val="00F4616C"/>
    <w:rsid w:val="00F51BC5"/>
    <w:rsid w:val="00F53599"/>
    <w:rsid w:val="00F543B4"/>
    <w:rsid w:val="00F54542"/>
    <w:rsid w:val="00F5782C"/>
    <w:rsid w:val="00F6660F"/>
    <w:rsid w:val="00F6704A"/>
    <w:rsid w:val="00F67FDC"/>
    <w:rsid w:val="00F86076"/>
    <w:rsid w:val="00F866AB"/>
    <w:rsid w:val="00F87171"/>
    <w:rsid w:val="00F8732E"/>
    <w:rsid w:val="00F93704"/>
    <w:rsid w:val="00F95111"/>
    <w:rsid w:val="00F977AE"/>
    <w:rsid w:val="00FA0027"/>
    <w:rsid w:val="00FA666E"/>
    <w:rsid w:val="00FB055B"/>
    <w:rsid w:val="00FB48B8"/>
    <w:rsid w:val="00FB4A8B"/>
    <w:rsid w:val="00FB5689"/>
    <w:rsid w:val="00FB73E4"/>
    <w:rsid w:val="00FC0581"/>
    <w:rsid w:val="00FC1B6D"/>
    <w:rsid w:val="00FC59C9"/>
    <w:rsid w:val="00FC71BD"/>
    <w:rsid w:val="00FC7597"/>
    <w:rsid w:val="00FD54AA"/>
    <w:rsid w:val="00FD5BCF"/>
    <w:rsid w:val="00FD6212"/>
    <w:rsid w:val="00FD73C2"/>
    <w:rsid w:val="00FE1E3C"/>
    <w:rsid w:val="00FE6546"/>
    <w:rsid w:val="00FF3330"/>
    <w:rsid w:val="00FF3416"/>
    <w:rsid w:val="00FF5412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22DC2"/>
  <w15:chartTrackingRefBased/>
  <w15:docId w15:val="{5257A145-B8CE-6D4A-9173-22BA2386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xxxmsonormal">
    <w:name w:val="x_xxxmsonormal"/>
    <w:basedOn w:val="Standaard"/>
    <w:rsid w:val="00337F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customStyle="1" w:styleId="xxxxmsolistparagraph">
    <w:name w:val="x_xxxmsolistparagraph"/>
    <w:basedOn w:val="Standaard"/>
    <w:rsid w:val="00337F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apple-converted-space">
    <w:name w:val="apple-converted-space"/>
    <w:basedOn w:val="Standaardalinea-lettertype"/>
    <w:rsid w:val="00337FC1"/>
  </w:style>
  <w:style w:type="paragraph" w:styleId="Lijstalinea">
    <w:name w:val="List Paragraph"/>
    <w:basedOn w:val="Standaard"/>
    <w:uiPriority w:val="34"/>
    <w:qFormat/>
    <w:rsid w:val="00BE2058"/>
    <w:pPr>
      <w:ind w:left="720"/>
      <w:contextualSpacing/>
    </w:pPr>
  </w:style>
  <w:style w:type="table" w:styleId="Tabelraster">
    <w:name w:val="Table Grid"/>
    <w:basedOn w:val="Standaardtabel"/>
    <w:uiPriority w:val="39"/>
    <w:rsid w:val="001F6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2503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Revisie">
    <w:name w:val="Revision"/>
    <w:hidden/>
    <w:uiPriority w:val="99"/>
    <w:semiHidden/>
    <w:rsid w:val="005547BF"/>
  </w:style>
  <w:style w:type="character" w:styleId="Verwijzingopmerking">
    <w:name w:val="annotation reference"/>
    <w:basedOn w:val="Standaardalinea-lettertype"/>
    <w:uiPriority w:val="99"/>
    <w:semiHidden/>
    <w:unhideWhenUsed/>
    <w:rsid w:val="00642B7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42B7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42B7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42B7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42B71"/>
    <w:rPr>
      <w:b/>
      <w:bCs/>
      <w:sz w:val="20"/>
      <w:szCs w:val="20"/>
    </w:rPr>
  </w:style>
  <w:style w:type="paragraph" w:customStyle="1" w:styleId="xmsolistparagraph">
    <w:name w:val="x_msolistparagraph"/>
    <w:basedOn w:val="Standaard"/>
    <w:rsid w:val="00AD7C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table" w:styleId="Rastertabel4-Accent6">
    <w:name w:val="Grid Table 4 Accent 6"/>
    <w:basedOn w:val="Standaardtabel"/>
    <w:uiPriority w:val="49"/>
    <w:rsid w:val="009F605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Geenafstand">
    <w:name w:val="No Spacing"/>
    <w:uiPriority w:val="1"/>
    <w:qFormat/>
    <w:rsid w:val="0009392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7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0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0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0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479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05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63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63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35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402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5350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986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5560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6687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760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83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0851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39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070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8049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646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9761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5475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565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515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227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8263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90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4262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0100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708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0336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6933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59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2565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203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7348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83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8735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424032C9CD34194034DCDEF0D00B0" ma:contentTypeVersion="14" ma:contentTypeDescription="Een nieuw document maken." ma:contentTypeScope="" ma:versionID="29745b4c993cab3b41bd7ab923dcea54">
  <xsd:schema xmlns:xsd="http://www.w3.org/2001/XMLSchema" xmlns:xs="http://www.w3.org/2001/XMLSchema" xmlns:p="http://schemas.microsoft.com/office/2006/metadata/properties" xmlns:ns3="b6008bc7-55b4-4414-84ab-1edade647aab" xmlns:ns4="cc2c1b15-1e61-40f5-bd79-8154dfe7848a" targetNamespace="http://schemas.microsoft.com/office/2006/metadata/properties" ma:root="true" ma:fieldsID="5588ad0fd04575f0a47f45873b210c5e" ns3:_="" ns4:_="">
    <xsd:import namespace="b6008bc7-55b4-4414-84ab-1edade647aab"/>
    <xsd:import namespace="cc2c1b15-1e61-40f5-bd79-8154dfe784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08bc7-55b4-4414-84ab-1edade647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c1b15-1e61-40f5-bd79-8154dfe784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EEF054-1CB2-41B8-A170-8567BEFDE9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A49C9-693A-4976-B1CC-2F966AA8A5E5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b6008bc7-55b4-4414-84ab-1edade647aab"/>
    <ds:schemaRef ds:uri="http://schemas.openxmlformats.org/package/2006/metadata/core-properties"/>
    <ds:schemaRef ds:uri="http://purl.org/dc/elements/1.1/"/>
    <ds:schemaRef ds:uri="http://purl.org/dc/dcmitype/"/>
    <ds:schemaRef ds:uri="cc2c1b15-1e61-40f5-bd79-8154dfe7848a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0705EF0-8CBD-4C23-8EFD-F37F15CBB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008bc7-55b4-4414-84ab-1edade647aab"/>
    <ds:schemaRef ds:uri="cc2c1b15-1e61-40f5-bd79-8154dfe784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1087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berber</dc:creator>
  <cp:keywords/>
  <dc:description/>
  <cp:lastModifiedBy>Nienke Van den Berg</cp:lastModifiedBy>
  <cp:revision>3</cp:revision>
  <cp:lastPrinted>2021-11-01T19:01:00Z</cp:lastPrinted>
  <dcterms:created xsi:type="dcterms:W3CDTF">2022-07-07T08:08:00Z</dcterms:created>
  <dcterms:modified xsi:type="dcterms:W3CDTF">2022-07-07T08:10:00Z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0x010100877424032C9CD34194034DCDEF0D00B0</vt:lpwstr>
  </property>
</Properties>
</file>